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Y="-166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962"/>
      </w:tblGrid>
      <w:tr w:rsidR="00D950E5" w:rsidRPr="005C5CE1" w:rsidTr="00D950E5">
        <w:trPr>
          <w:trHeight w:val="2127"/>
        </w:trPr>
        <w:tc>
          <w:tcPr>
            <w:tcW w:w="4644" w:type="dxa"/>
            <w:hideMark/>
          </w:tcPr>
          <w:p w:rsidR="00D950E5" w:rsidRPr="005C5CE1" w:rsidRDefault="00D950E5" w:rsidP="005C5CE1">
            <w:pPr>
              <w:tabs>
                <w:tab w:val="left" w:pos="595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5CE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158115</wp:posOffset>
                  </wp:positionH>
                  <wp:positionV relativeFrom="paragraph">
                    <wp:posOffset>78740</wp:posOffset>
                  </wp:positionV>
                  <wp:extent cx="2457450" cy="1095375"/>
                  <wp:effectExtent l="0" t="0" r="0" b="0"/>
                  <wp:wrapNone/>
                  <wp:docPr id="7" name="Рисунок 7" descr="Описание: горы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Описание: горы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1095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950E5" w:rsidRPr="005C5CE1" w:rsidRDefault="00D950E5" w:rsidP="005C5C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50E5" w:rsidRPr="005C5CE1" w:rsidRDefault="00D950E5" w:rsidP="005C5C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vAlign w:val="center"/>
          </w:tcPr>
          <w:p w:rsidR="00D950E5" w:rsidRDefault="00D950E5" w:rsidP="00D950E5">
            <w:pPr>
              <w:tabs>
                <w:tab w:val="left" w:pos="5954"/>
              </w:tabs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649605</wp:posOffset>
                  </wp:positionH>
                  <wp:positionV relativeFrom="paragraph">
                    <wp:posOffset>-221615</wp:posOffset>
                  </wp:positionV>
                  <wp:extent cx="723265" cy="913130"/>
                  <wp:effectExtent l="0" t="0" r="0" b="0"/>
                  <wp:wrapSquare wrapText="bothSides"/>
                  <wp:docPr id="1" name="Рисунок 1" descr="http://stavminobr.ru/img/ger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tavminobr.ru/img/ger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91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Министерство образования Ставропольского</w:t>
            </w:r>
          </w:p>
          <w:p w:rsidR="00D950E5" w:rsidRPr="005C5CE1" w:rsidRDefault="00D950E5" w:rsidP="00D950E5">
            <w:pPr>
              <w:tabs>
                <w:tab w:val="left" w:pos="5954"/>
              </w:tabs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края</w:t>
            </w:r>
          </w:p>
        </w:tc>
      </w:tr>
    </w:tbl>
    <w:p w:rsidR="007D01EA" w:rsidRPr="005C5CE1" w:rsidRDefault="007D01EA" w:rsidP="00B94C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5CE1" w:rsidRPr="005C5CE1" w:rsidRDefault="005C5CE1" w:rsidP="00B94C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5CE1" w:rsidRPr="005C5CE1" w:rsidRDefault="005C5CE1" w:rsidP="00B94C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5CE1" w:rsidRPr="005C5CE1" w:rsidRDefault="005C5CE1" w:rsidP="00B94C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4632" w:rsidRPr="005C5CE1" w:rsidRDefault="00CA4632" w:rsidP="00B94C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4632" w:rsidRPr="005C5CE1" w:rsidRDefault="00CA4632" w:rsidP="00B94C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4632" w:rsidRPr="005C5CE1" w:rsidRDefault="00CA4632" w:rsidP="00B94C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4632" w:rsidRPr="005C5CE1" w:rsidRDefault="00CA4632" w:rsidP="00B94C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4632" w:rsidRPr="005C5CE1" w:rsidRDefault="00CA4632" w:rsidP="00B94C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4632" w:rsidRPr="005C5CE1" w:rsidRDefault="00CA4632" w:rsidP="00B94C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33FA" w:rsidRPr="00F307BE" w:rsidRDefault="00F307BE" w:rsidP="00B94C9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307BE">
        <w:rPr>
          <w:rFonts w:ascii="Times New Roman" w:hAnsi="Times New Roman" w:cs="Times New Roman"/>
          <w:b/>
          <w:sz w:val="36"/>
          <w:szCs w:val="36"/>
        </w:rPr>
        <w:t>АНАЛИТИЧЕСКИЙ ОТЧЕТ</w:t>
      </w:r>
    </w:p>
    <w:p w:rsidR="00CA4632" w:rsidRPr="00F307BE" w:rsidRDefault="00CA4632" w:rsidP="00B94C9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A4632" w:rsidRPr="00F307BE" w:rsidRDefault="00CA4632" w:rsidP="00B94C9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433FA" w:rsidRPr="00F307BE" w:rsidRDefault="00B433FA" w:rsidP="00B94C9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307BE">
        <w:rPr>
          <w:rFonts w:ascii="Times New Roman" w:hAnsi="Times New Roman" w:cs="Times New Roman"/>
          <w:sz w:val="32"/>
          <w:szCs w:val="32"/>
        </w:rPr>
        <w:t xml:space="preserve">о качестве условий </w:t>
      </w:r>
      <w:r w:rsidR="00D172D3">
        <w:rPr>
          <w:rFonts w:ascii="Times New Roman" w:hAnsi="Times New Roman" w:cs="Times New Roman"/>
          <w:sz w:val="32"/>
          <w:szCs w:val="32"/>
        </w:rPr>
        <w:t>предоставления</w:t>
      </w:r>
      <w:r w:rsidRPr="00F307BE">
        <w:rPr>
          <w:rFonts w:ascii="Times New Roman" w:hAnsi="Times New Roman" w:cs="Times New Roman"/>
          <w:sz w:val="32"/>
          <w:szCs w:val="32"/>
        </w:rPr>
        <w:t xml:space="preserve"> услуг</w:t>
      </w:r>
    </w:p>
    <w:p w:rsidR="00B433FA" w:rsidRPr="00F307BE" w:rsidRDefault="00E05681" w:rsidP="00B94C9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ГБПОУ</w:t>
      </w:r>
      <w:r w:rsidR="00D6323A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«</w:t>
      </w:r>
      <w:r w:rsidR="00230729" w:rsidRPr="00230729">
        <w:rPr>
          <w:rFonts w:ascii="Times New Roman" w:hAnsi="Times New Roman" w:cs="Times New Roman"/>
          <w:sz w:val="32"/>
          <w:szCs w:val="32"/>
        </w:rPr>
        <w:t xml:space="preserve">Курсавский региональный колледж </w:t>
      </w:r>
      <w:r w:rsidR="00230729">
        <w:rPr>
          <w:rFonts w:ascii="Times New Roman" w:hAnsi="Times New Roman" w:cs="Times New Roman"/>
          <w:sz w:val="32"/>
          <w:szCs w:val="32"/>
        </w:rPr>
        <w:t>«</w:t>
      </w:r>
      <w:r w:rsidR="00D6323A" w:rsidRPr="00230729">
        <w:rPr>
          <w:rFonts w:ascii="Times New Roman" w:hAnsi="Times New Roman" w:cs="Times New Roman"/>
          <w:sz w:val="32"/>
          <w:szCs w:val="32"/>
        </w:rPr>
        <w:t>Интеграл</w:t>
      </w:r>
      <w:r w:rsidR="00D6323A">
        <w:rPr>
          <w:rFonts w:ascii="Times New Roman" w:hAnsi="Times New Roman" w:cs="Times New Roman"/>
          <w:sz w:val="32"/>
          <w:szCs w:val="32"/>
        </w:rPr>
        <w:t>» в</w:t>
      </w:r>
      <w:r w:rsidR="00B433FA" w:rsidRPr="00F307BE">
        <w:rPr>
          <w:rFonts w:ascii="Times New Roman" w:hAnsi="Times New Roman" w:cs="Times New Roman"/>
          <w:sz w:val="32"/>
          <w:szCs w:val="32"/>
        </w:rPr>
        <w:t xml:space="preserve"> соответствии с показателями, характеризующими общие критерии оценки качества условий </w:t>
      </w:r>
      <w:r w:rsidR="00CA3405">
        <w:rPr>
          <w:rFonts w:ascii="Times New Roman" w:hAnsi="Times New Roman" w:cs="Times New Roman"/>
          <w:sz w:val="32"/>
          <w:szCs w:val="32"/>
        </w:rPr>
        <w:t>предоставления</w:t>
      </w:r>
      <w:r w:rsidR="00B433FA" w:rsidRPr="00F307BE">
        <w:rPr>
          <w:rFonts w:ascii="Times New Roman" w:hAnsi="Times New Roman" w:cs="Times New Roman"/>
          <w:sz w:val="32"/>
          <w:szCs w:val="32"/>
        </w:rPr>
        <w:t xml:space="preserve"> услуг </w:t>
      </w:r>
      <w:r w:rsidR="007A7283" w:rsidRPr="00F307BE">
        <w:rPr>
          <w:rFonts w:ascii="Times New Roman" w:hAnsi="Times New Roman" w:cs="Times New Roman"/>
          <w:sz w:val="32"/>
          <w:szCs w:val="32"/>
        </w:rPr>
        <w:t>образовательными</w:t>
      </w:r>
      <w:r w:rsidR="00B433FA" w:rsidRPr="00F307BE">
        <w:rPr>
          <w:rFonts w:ascii="Times New Roman" w:hAnsi="Times New Roman" w:cs="Times New Roman"/>
          <w:sz w:val="32"/>
          <w:szCs w:val="32"/>
        </w:rPr>
        <w:t xml:space="preserve"> организациями, в отношении которых проводится независимая оценка</w:t>
      </w:r>
    </w:p>
    <w:p w:rsidR="00060113" w:rsidRPr="005C5CE1" w:rsidRDefault="00060113" w:rsidP="005C7BE6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2EEF" w:rsidRPr="005C5CE1" w:rsidRDefault="00D42EEF" w:rsidP="005C7BE6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4632" w:rsidRPr="005C5CE1" w:rsidRDefault="00CA4632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spacing w:val="-7"/>
          <w:sz w:val="28"/>
          <w:szCs w:val="28"/>
          <w:highlight w:val="yellow"/>
        </w:rPr>
      </w:pPr>
    </w:p>
    <w:p w:rsidR="00CA4632" w:rsidRPr="005C5CE1" w:rsidRDefault="00CA4632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spacing w:val="-7"/>
          <w:sz w:val="28"/>
          <w:szCs w:val="28"/>
          <w:highlight w:val="yellow"/>
        </w:rPr>
      </w:pPr>
    </w:p>
    <w:p w:rsidR="00CA4632" w:rsidRPr="005C5CE1" w:rsidRDefault="00CA4632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spacing w:val="-7"/>
          <w:sz w:val="28"/>
          <w:szCs w:val="28"/>
          <w:highlight w:val="yellow"/>
        </w:rPr>
      </w:pPr>
    </w:p>
    <w:p w:rsidR="00CA4632" w:rsidRPr="005C5CE1" w:rsidRDefault="00CA4632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spacing w:val="-7"/>
          <w:sz w:val="28"/>
          <w:szCs w:val="28"/>
          <w:highlight w:val="yellow"/>
        </w:rPr>
      </w:pPr>
    </w:p>
    <w:p w:rsidR="00CA4632" w:rsidRPr="005C5CE1" w:rsidRDefault="00CA4632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spacing w:val="-7"/>
          <w:sz w:val="28"/>
          <w:szCs w:val="28"/>
          <w:highlight w:val="yellow"/>
        </w:rPr>
      </w:pPr>
    </w:p>
    <w:p w:rsidR="00CA4632" w:rsidRPr="005C5CE1" w:rsidRDefault="00CA4632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spacing w:val="-7"/>
          <w:sz w:val="28"/>
          <w:szCs w:val="28"/>
          <w:highlight w:val="yellow"/>
        </w:rPr>
      </w:pPr>
    </w:p>
    <w:p w:rsidR="00CA4632" w:rsidRPr="005C5CE1" w:rsidRDefault="00CA4632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spacing w:val="-7"/>
          <w:sz w:val="28"/>
          <w:szCs w:val="28"/>
          <w:highlight w:val="yellow"/>
        </w:rPr>
      </w:pPr>
    </w:p>
    <w:p w:rsidR="00CA4632" w:rsidRDefault="00CA4632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spacing w:val="-7"/>
          <w:sz w:val="28"/>
          <w:szCs w:val="28"/>
          <w:highlight w:val="yellow"/>
        </w:rPr>
      </w:pPr>
    </w:p>
    <w:p w:rsidR="00F5236C" w:rsidRDefault="00F5236C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spacing w:val="-7"/>
          <w:sz w:val="28"/>
          <w:szCs w:val="28"/>
          <w:highlight w:val="yellow"/>
        </w:rPr>
      </w:pPr>
    </w:p>
    <w:p w:rsidR="00F5236C" w:rsidRPr="005C5CE1" w:rsidRDefault="00F5236C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spacing w:val="-7"/>
          <w:sz w:val="28"/>
          <w:szCs w:val="28"/>
          <w:highlight w:val="yellow"/>
        </w:rPr>
      </w:pPr>
    </w:p>
    <w:p w:rsidR="00CA4632" w:rsidRPr="005C5CE1" w:rsidRDefault="00CA4632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spacing w:val="-7"/>
          <w:sz w:val="28"/>
          <w:szCs w:val="28"/>
          <w:highlight w:val="yellow"/>
        </w:rPr>
      </w:pPr>
    </w:p>
    <w:p w:rsidR="00CA4632" w:rsidRPr="005C5CE1" w:rsidRDefault="00CA4632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spacing w:val="-7"/>
          <w:sz w:val="28"/>
          <w:szCs w:val="28"/>
          <w:highlight w:val="yellow"/>
        </w:rPr>
      </w:pPr>
    </w:p>
    <w:p w:rsidR="00CA4632" w:rsidRPr="005C5CE1" w:rsidRDefault="00CA4632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spacing w:val="-7"/>
          <w:sz w:val="28"/>
          <w:szCs w:val="28"/>
          <w:highlight w:val="yellow"/>
        </w:rPr>
      </w:pPr>
    </w:p>
    <w:p w:rsidR="00CA4632" w:rsidRPr="005C5CE1" w:rsidRDefault="00CA4632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spacing w:val="-7"/>
          <w:sz w:val="28"/>
          <w:szCs w:val="28"/>
          <w:highlight w:val="yellow"/>
        </w:rPr>
      </w:pPr>
    </w:p>
    <w:p w:rsidR="00F307BE" w:rsidRPr="005C5CE1" w:rsidRDefault="00F307BE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spacing w:val="-7"/>
          <w:sz w:val="28"/>
          <w:szCs w:val="28"/>
          <w:highlight w:val="yellow"/>
        </w:rPr>
      </w:pPr>
    </w:p>
    <w:p w:rsidR="005C5CE1" w:rsidRPr="005C5CE1" w:rsidRDefault="00D11D63" w:rsidP="005C5CE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pacing w:val="-7"/>
          <w:sz w:val="28"/>
          <w:szCs w:val="28"/>
        </w:rPr>
      </w:pPr>
      <w:r>
        <w:rPr>
          <w:rFonts w:ascii="Times New Roman" w:hAnsi="Times New Roman" w:cs="Times New Roman"/>
          <w:bCs/>
          <w:spacing w:val="-7"/>
          <w:sz w:val="28"/>
          <w:szCs w:val="28"/>
        </w:rPr>
        <w:t>г. Ставрополь</w:t>
      </w:r>
      <w:r w:rsidR="005C5CE1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, 2018</w:t>
      </w:r>
    </w:p>
    <w:p w:rsidR="005018A1" w:rsidRDefault="005018A1" w:rsidP="005C5C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5CE1" w:rsidRPr="005C5CE1" w:rsidRDefault="005C5CE1" w:rsidP="005C5C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sz w:val="28"/>
          <w:szCs w:val="28"/>
        </w:rPr>
        <w:t>Аналитический отчет</w:t>
      </w:r>
    </w:p>
    <w:p w:rsidR="005C5CE1" w:rsidRPr="005C5CE1" w:rsidRDefault="005C5CE1" w:rsidP="005C5C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sz w:val="28"/>
          <w:szCs w:val="28"/>
        </w:rPr>
        <w:t xml:space="preserve">о качестве условий </w:t>
      </w:r>
      <w:r w:rsidR="00D172D3">
        <w:rPr>
          <w:rFonts w:ascii="Times New Roman" w:hAnsi="Times New Roman" w:cs="Times New Roman"/>
          <w:sz w:val="28"/>
          <w:szCs w:val="28"/>
        </w:rPr>
        <w:t>предоставления</w:t>
      </w:r>
      <w:r w:rsidRPr="005C5CE1">
        <w:rPr>
          <w:rFonts w:ascii="Times New Roman" w:hAnsi="Times New Roman" w:cs="Times New Roman"/>
          <w:sz w:val="28"/>
          <w:szCs w:val="28"/>
        </w:rPr>
        <w:t xml:space="preserve"> услуг</w:t>
      </w:r>
    </w:p>
    <w:p w:rsidR="005C5CE1" w:rsidRPr="005C5CE1" w:rsidRDefault="00E05681" w:rsidP="005C5C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5681">
        <w:rPr>
          <w:rFonts w:ascii="Times New Roman" w:hAnsi="Times New Roman" w:cs="Times New Roman"/>
          <w:sz w:val="28"/>
          <w:szCs w:val="28"/>
        </w:rPr>
        <w:t>ГБПОУ «</w:t>
      </w:r>
      <w:r w:rsidR="00230729" w:rsidRPr="00230729">
        <w:rPr>
          <w:rFonts w:ascii="Times New Roman" w:hAnsi="Times New Roman" w:cs="Times New Roman"/>
          <w:sz w:val="28"/>
          <w:szCs w:val="28"/>
        </w:rPr>
        <w:t xml:space="preserve">Курсавский региональный колледж </w:t>
      </w:r>
      <w:r w:rsidR="00230729">
        <w:rPr>
          <w:rFonts w:ascii="Times New Roman" w:hAnsi="Times New Roman" w:cs="Times New Roman"/>
          <w:sz w:val="28"/>
          <w:szCs w:val="28"/>
        </w:rPr>
        <w:t>«</w:t>
      </w:r>
      <w:r w:rsidR="00230729" w:rsidRPr="00230729">
        <w:rPr>
          <w:rFonts w:ascii="Times New Roman" w:hAnsi="Times New Roman" w:cs="Times New Roman"/>
          <w:sz w:val="28"/>
          <w:szCs w:val="28"/>
        </w:rPr>
        <w:t>Интеграл</w:t>
      </w:r>
      <w:r w:rsidRPr="00E05681">
        <w:rPr>
          <w:rFonts w:ascii="Times New Roman" w:hAnsi="Times New Roman" w:cs="Times New Roman"/>
          <w:sz w:val="28"/>
          <w:szCs w:val="28"/>
        </w:rPr>
        <w:t xml:space="preserve">» </w:t>
      </w:r>
      <w:r w:rsidR="005C5CE1" w:rsidRPr="00E05681">
        <w:rPr>
          <w:rFonts w:ascii="Times New Roman" w:hAnsi="Times New Roman" w:cs="Times New Roman"/>
          <w:sz w:val="28"/>
          <w:szCs w:val="28"/>
        </w:rPr>
        <w:t>в</w:t>
      </w:r>
      <w:r w:rsidR="005C5CE1" w:rsidRPr="005C5CE1">
        <w:rPr>
          <w:rFonts w:ascii="Times New Roman" w:hAnsi="Times New Roman" w:cs="Times New Roman"/>
          <w:sz w:val="28"/>
          <w:szCs w:val="28"/>
        </w:rPr>
        <w:t xml:space="preserve"> соответствии с показателями, характеризующими общие критерии оценки качества условий </w:t>
      </w:r>
      <w:r w:rsidR="00CA3405">
        <w:rPr>
          <w:rFonts w:ascii="Times New Roman" w:hAnsi="Times New Roman" w:cs="Times New Roman"/>
          <w:sz w:val="28"/>
          <w:szCs w:val="28"/>
        </w:rPr>
        <w:t>предоставления</w:t>
      </w:r>
      <w:r w:rsidR="005C5CE1" w:rsidRPr="005C5CE1">
        <w:rPr>
          <w:rFonts w:ascii="Times New Roman" w:hAnsi="Times New Roman" w:cs="Times New Roman"/>
          <w:sz w:val="28"/>
          <w:szCs w:val="28"/>
        </w:rPr>
        <w:t xml:space="preserve"> услуг образовательными организациями, в отношении которых проводится независимая оценка</w:t>
      </w:r>
    </w:p>
    <w:p w:rsidR="00CA4632" w:rsidRPr="005C5CE1" w:rsidRDefault="00CA4632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spacing w:val="-7"/>
          <w:sz w:val="28"/>
          <w:szCs w:val="28"/>
          <w:highlight w:val="yellow"/>
        </w:rPr>
      </w:pPr>
    </w:p>
    <w:tbl>
      <w:tblPr>
        <w:tblStyle w:val="a3"/>
        <w:tblpPr w:leftFromText="180" w:rightFromText="180" w:vertAnchor="text" w:horzAnchor="margin" w:tblpY="1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1A575B" w:rsidRPr="005C5CE1" w:rsidTr="001A575B">
        <w:tc>
          <w:tcPr>
            <w:tcW w:w="4814" w:type="dxa"/>
          </w:tcPr>
          <w:p w:rsidR="001A575B" w:rsidRPr="005C5CE1" w:rsidRDefault="00230729" w:rsidP="00D11D6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            </w:t>
            </w:r>
            <w:r w:rsidR="00D11D63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г. Ставрополь</w:t>
            </w:r>
          </w:p>
        </w:tc>
        <w:tc>
          <w:tcPr>
            <w:tcW w:w="4815" w:type="dxa"/>
          </w:tcPr>
          <w:p w:rsidR="001A575B" w:rsidRPr="005C5CE1" w:rsidRDefault="00230729" w:rsidP="003E64E8">
            <w:pPr>
              <w:spacing w:line="276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="0086324F" w:rsidRPr="008632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E64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6324F" w:rsidRPr="0086324F">
              <w:rPr>
                <w:rFonts w:ascii="Times New Roman" w:hAnsi="Times New Roman" w:cs="Times New Roman"/>
                <w:sz w:val="28"/>
                <w:szCs w:val="28"/>
              </w:rPr>
              <w:t xml:space="preserve"> декабря</w:t>
            </w:r>
            <w:r w:rsidR="001A575B" w:rsidRPr="0086324F">
              <w:rPr>
                <w:rFonts w:ascii="Times New Roman" w:hAnsi="Times New Roman" w:cs="Times New Roman"/>
                <w:sz w:val="28"/>
                <w:szCs w:val="28"/>
              </w:rPr>
              <w:t xml:space="preserve"> 2018г.</w:t>
            </w:r>
          </w:p>
        </w:tc>
      </w:tr>
    </w:tbl>
    <w:p w:rsidR="005C5CE1" w:rsidRDefault="005C5CE1" w:rsidP="005C5CE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sz w:val="28"/>
          <w:szCs w:val="28"/>
        </w:rPr>
        <w:tab/>
      </w:r>
    </w:p>
    <w:p w:rsidR="00CC4EA8" w:rsidRPr="005C5CE1" w:rsidRDefault="005C5CE1" w:rsidP="005C5CE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pacing w:val="-7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C5CE1">
        <w:rPr>
          <w:rFonts w:ascii="Times New Roman" w:hAnsi="Times New Roman" w:cs="Times New Roman"/>
          <w:sz w:val="28"/>
          <w:szCs w:val="28"/>
        </w:rPr>
        <w:t xml:space="preserve">1. </w:t>
      </w:r>
      <w:r w:rsidR="00820A26" w:rsidRPr="005C5CE1">
        <w:rPr>
          <w:rFonts w:ascii="Times New Roman" w:hAnsi="Times New Roman" w:cs="Times New Roman"/>
          <w:sz w:val="28"/>
          <w:szCs w:val="28"/>
        </w:rPr>
        <w:t>Сбор и обобщение информации о качестве условий оказания услуг</w:t>
      </w:r>
      <w:r w:rsidR="00230729">
        <w:rPr>
          <w:rFonts w:ascii="Times New Roman" w:hAnsi="Times New Roman" w:cs="Times New Roman"/>
          <w:sz w:val="28"/>
          <w:szCs w:val="28"/>
        </w:rPr>
        <w:t xml:space="preserve"> ГБПОУ «Курсавский региональный колледж «Интеграл» </w:t>
      </w:r>
      <w:r w:rsidR="009F137D">
        <w:rPr>
          <w:rFonts w:ascii="Times New Roman" w:hAnsi="Times New Roman" w:cs="Times New Roman"/>
          <w:sz w:val="28"/>
          <w:szCs w:val="28"/>
        </w:rPr>
        <w:t>(</w:t>
      </w:r>
      <w:r w:rsidR="00C35017" w:rsidRPr="005C5CE1">
        <w:rPr>
          <w:rFonts w:ascii="Times New Roman" w:hAnsi="Times New Roman" w:cs="Times New Roman"/>
          <w:sz w:val="28"/>
          <w:szCs w:val="28"/>
          <w:u w:val="single"/>
        </w:rPr>
        <w:t>далее –</w:t>
      </w:r>
      <w:r w:rsidR="00D50EC0" w:rsidRPr="005C5CE1">
        <w:rPr>
          <w:rFonts w:ascii="Times New Roman" w:hAnsi="Times New Roman" w:cs="Times New Roman"/>
          <w:sz w:val="28"/>
          <w:szCs w:val="28"/>
          <w:u w:val="single"/>
        </w:rPr>
        <w:t xml:space="preserve"> образовательная </w:t>
      </w:r>
      <w:r w:rsidR="00C35017" w:rsidRPr="005C5CE1">
        <w:rPr>
          <w:rFonts w:ascii="Times New Roman" w:hAnsi="Times New Roman" w:cs="Times New Roman"/>
          <w:sz w:val="28"/>
          <w:szCs w:val="28"/>
          <w:u w:val="single"/>
        </w:rPr>
        <w:t>организация)</w:t>
      </w:r>
      <w:r w:rsidR="0023072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20A26" w:rsidRPr="005C5CE1">
        <w:rPr>
          <w:rFonts w:ascii="Times New Roman" w:hAnsi="Times New Roman" w:cs="Times New Roman"/>
          <w:sz w:val="28"/>
          <w:szCs w:val="28"/>
        </w:rPr>
        <w:t>осуществлено организацией-оператором – АНО «</w:t>
      </w:r>
      <w:proofErr w:type="gramStart"/>
      <w:r w:rsidR="00820A26" w:rsidRPr="005C5CE1">
        <w:rPr>
          <w:rFonts w:ascii="Times New Roman" w:hAnsi="Times New Roman" w:cs="Times New Roman"/>
          <w:sz w:val="28"/>
          <w:szCs w:val="28"/>
        </w:rPr>
        <w:t>Северо-Кавказский</w:t>
      </w:r>
      <w:proofErr w:type="gramEnd"/>
      <w:r w:rsidR="00820A26" w:rsidRPr="005C5CE1">
        <w:rPr>
          <w:rFonts w:ascii="Times New Roman" w:hAnsi="Times New Roman" w:cs="Times New Roman"/>
          <w:sz w:val="28"/>
          <w:szCs w:val="28"/>
        </w:rPr>
        <w:t xml:space="preserve"> центр профессионально-общественной аккредитации» </w:t>
      </w:r>
      <w:r w:rsidR="000F2473" w:rsidRPr="005C5CE1">
        <w:rPr>
          <w:rFonts w:ascii="Times New Roman" w:hAnsi="Times New Roman" w:cs="Times New Roman"/>
          <w:sz w:val="28"/>
          <w:szCs w:val="28"/>
        </w:rPr>
        <w:t xml:space="preserve">по поручению </w:t>
      </w:r>
      <w:r w:rsidR="00A94EA4" w:rsidRPr="00A94EA4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A94EA4">
        <w:rPr>
          <w:rFonts w:ascii="Times New Roman" w:hAnsi="Times New Roman" w:cs="Times New Roman"/>
          <w:sz w:val="28"/>
          <w:szCs w:val="28"/>
        </w:rPr>
        <w:t>образованияСтавропольского края</w:t>
      </w:r>
      <w:r w:rsidR="00A94EA4" w:rsidRPr="00A94EA4">
        <w:rPr>
          <w:rFonts w:ascii="Times New Roman" w:hAnsi="Times New Roman" w:cs="Times New Roman"/>
          <w:sz w:val="28"/>
          <w:szCs w:val="28"/>
        </w:rPr>
        <w:t xml:space="preserve"> во исполнение государственного контракта от 2</w:t>
      </w:r>
      <w:r w:rsidR="00A94EA4">
        <w:rPr>
          <w:rFonts w:ascii="Times New Roman" w:hAnsi="Times New Roman" w:cs="Times New Roman"/>
          <w:sz w:val="28"/>
          <w:szCs w:val="28"/>
        </w:rPr>
        <w:t xml:space="preserve">6.11.2018г. </w:t>
      </w:r>
      <w:r w:rsidR="00A94EA4" w:rsidRPr="00A94EA4">
        <w:rPr>
          <w:rFonts w:ascii="Times New Roman" w:hAnsi="Times New Roman" w:cs="Times New Roman"/>
          <w:sz w:val="28"/>
          <w:szCs w:val="28"/>
        </w:rPr>
        <w:t xml:space="preserve"> № 106</w:t>
      </w:r>
      <w:r w:rsidR="00820A26" w:rsidRPr="005C5CE1">
        <w:rPr>
          <w:rFonts w:ascii="Times New Roman" w:hAnsi="Times New Roman" w:cs="Times New Roman"/>
          <w:sz w:val="28"/>
          <w:szCs w:val="28"/>
        </w:rPr>
        <w:t xml:space="preserve"> на </w:t>
      </w:r>
      <w:r w:rsidR="00D23C89">
        <w:rPr>
          <w:rFonts w:ascii="Times New Roman" w:hAnsi="Times New Roman" w:cs="Times New Roman"/>
          <w:sz w:val="28"/>
          <w:szCs w:val="28"/>
        </w:rPr>
        <w:t>предоставление</w:t>
      </w:r>
      <w:r w:rsidR="00820A26" w:rsidRPr="005C5CE1">
        <w:rPr>
          <w:rFonts w:ascii="Times New Roman" w:hAnsi="Times New Roman" w:cs="Times New Roman"/>
          <w:sz w:val="28"/>
          <w:szCs w:val="28"/>
        </w:rPr>
        <w:t xml:space="preserve"> услуг по сбору и обобщению информации о качестве условий оказания услуг </w:t>
      </w:r>
      <w:r w:rsidR="00D50EC0" w:rsidRPr="005C5CE1">
        <w:rPr>
          <w:rFonts w:ascii="Times New Roman" w:hAnsi="Times New Roman" w:cs="Times New Roman"/>
          <w:sz w:val="28"/>
          <w:szCs w:val="28"/>
        </w:rPr>
        <w:t xml:space="preserve">образовательными </w:t>
      </w:r>
      <w:r w:rsidR="00820A26" w:rsidRPr="005C5CE1">
        <w:rPr>
          <w:rFonts w:ascii="Times New Roman" w:hAnsi="Times New Roman" w:cs="Times New Roman"/>
          <w:sz w:val="28"/>
          <w:szCs w:val="28"/>
        </w:rPr>
        <w:t xml:space="preserve">организациями </w:t>
      </w:r>
      <w:r w:rsidR="00D50EC0" w:rsidRPr="005C5CE1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820A26" w:rsidRPr="005C5CE1">
        <w:rPr>
          <w:rFonts w:ascii="Times New Roman" w:hAnsi="Times New Roman" w:cs="Times New Roman"/>
          <w:sz w:val="28"/>
          <w:szCs w:val="28"/>
        </w:rPr>
        <w:t xml:space="preserve">, в отношении которых проводится независимая оценка в 2018 году, в соответствии с Программой исследования, согласованной с </w:t>
      </w:r>
      <w:r w:rsidR="00C256FF">
        <w:rPr>
          <w:rFonts w:ascii="Times New Roman" w:hAnsi="Times New Roman" w:cs="Times New Roman"/>
          <w:sz w:val="28"/>
          <w:szCs w:val="28"/>
        </w:rPr>
        <w:t>м</w:t>
      </w:r>
      <w:r w:rsidR="00A94EA4">
        <w:rPr>
          <w:rFonts w:ascii="Times New Roman" w:hAnsi="Times New Roman" w:cs="Times New Roman"/>
          <w:sz w:val="28"/>
          <w:szCs w:val="28"/>
        </w:rPr>
        <w:t>инистром образования</w:t>
      </w:r>
      <w:r w:rsidR="00C740A7" w:rsidRPr="005C5CE1">
        <w:rPr>
          <w:rFonts w:ascii="Times New Roman" w:hAnsi="Times New Roman" w:cs="Times New Roman"/>
          <w:sz w:val="28"/>
          <w:szCs w:val="28"/>
        </w:rPr>
        <w:t xml:space="preserve"> Ставропольского края </w:t>
      </w:r>
      <w:r w:rsidR="00820A26" w:rsidRPr="005C5CE1">
        <w:rPr>
          <w:rFonts w:ascii="Times New Roman" w:hAnsi="Times New Roman" w:cs="Times New Roman"/>
          <w:sz w:val="28"/>
          <w:szCs w:val="28"/>
        </w:rPr>
        <w:t xml:space="preserve">согласно показателям, </w:t>
      </w:r>
      <w:r w:rsidR="00CC4EA8" w:rsidRPr="005C5CE1">
        <w:rPr>
          <w:rFonts w:ascii="Times New Roman" w:hAnsi="Times New Roman" w:cs="Times New Roman"/>
          <w:sz w:val="28"/>
          <w:szCs w:val="28"/>
        </w:rPr>
        <w:t>утвержденными</w:t>
      </w:r>
      <w:r w:rsidR="00CC4EA8" w:rsidRPr="005C5CE1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техническим заданием. </w:t>
      </w:r>
    </w:p>
    <w:p w:rsidR="00160D93" w:rsidRPr="005C5CE1" w:rsidRDefault="001F2890" w:rsidP="00B94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sz w:val="28"/>
          <w:szCs w:val="28"/>
        </w:rPr>
        <w:t xml:space="preserve">Сбор и обобщение информации </w:t>
      </w:r>
      <w:r w:rsidR="0086324F">
        <w:rPr>
          <w:rFonts w:ascii="Times New Roman" w:hAnsi="Times New Roman" w:cs="Times New Roman"/>
          <w:sz w:val="28"/>
          <w:szCs w:val="28"/>
        </w:rPr>
        <w:t>осуществлены в соответствии</w:t>
      </w:r>
      <w:r w:rsidR="0086324F" w:rsidRPr="000D00EC">
        <w:rPr>
          <w:rFonts w:ascii="Times New Roman" w:hAnsi="Times New Roman" w:cs="Times New Roman"/>
          <w:sz w:val="28"/>
          <w:szCs w:val="28"/>
        </w:rPr>
        <w:t xml:space="preserve">с </w:t>
      </w:r>
      <w:r w:rsidR="0086324F" w:rsidRPr="0086324F">
        <w:rPr>
          <w:rFonts w:ascii="Times New Roman" w:hAnsi="Times New Roman" w:cs="Times New Roman"/>
          <w:sz w:val="28"/>
          <w:szCs w:val="28"/>
        </w:rPr>
        <w:t>правилами, утвержденными постановлением Правительства Российской Федерации от 31.05.2018 № 638</w:t>
      </w:r>
      <w:r w:rsidR="0086324F" w:rsidRPr="000D00EC">
        <w:rPr>
          <w:rFonts w:ascii="Times New Roman" w:hAnsi="Times New Roman" w:cs="Times New Roman"/>
          <w:sz w:val="28"/>
          <w:szCs w:val="28"/>
        </w:rPr>
        <w:t xml:space="preserve"> «Об утверждении Правил сбора и обобщения информации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экспертизы»</w:t>
      </w:r>
      <w:r w:rsidR="00EA0145" w:rsidRPr="005C5CE1">
        <w:rPr>
          <w:rFonts w:ascii="Times New Roman" w:hAnsi="Times New Roman" w:cs="Times New Roman"/>
          <w:sz w:val="28"/>
          <w:szCs w:val="28"/>
        </w:rPr>
        <w:t>и Единым порядком расчета показателей, характеризующих общие критерии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экспертизы, утвержденным Приказом Минтруда России от 31 мая 2018 г. № 344н «Об утверждении Единого порядка расчета показателей, характеризующих общие критерии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экспертизы» (далее, соответственно – Правила, Порядок)</w:t>
      </w:r>
      <w:r w:rsidRPr="005C5CE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2EEF" w:rsidRPr="00867C38" w:rsidRDefault="008B31BA" w:rsidP="00B94C91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C38">
        <w:rPr>
          <w:rFonts w:ascii="Times New Roman" w:hAnsi="Times New Roman" w:cs="Times New Roman"/>
          <w:sz w:val="28"/>
          <w:szCs w:val="28"/>
        </w:rPr>
        <w:t>Общие исходные сведения о</w:t>
      </w:r>
      <w:r w:rsidR="009720DE" w:rsidRPr="00867C38">
        <w:rPr>
          <w:rFonts w:ascii="Times New Roman" w:hAnsi="Times New Roman" w:cs="Times New Roman"/>
          <w:sz w:val="28"/>
          <w:szCs w:val="28"/>
        </w:rPr>
        <w:t>б</w:t>
      </w:r>
      <w:r w:rsidR="00CC4EA8" w:rsidRPr="00867C38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867C38">
        <w:rPr>
          <w:rFonts w:ascii="Times New Roman" w:hAnsi="Times New Roman" w:cs="Times New Roman"/>
          <w:sz w:val="28"/>
          <w:szCs w:val="28"/>
        </w:rPr>
        <w:t xml:space="preserve"> организации: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8"/>
      </w:tblGrid>
      <w:tr w:rsidR="00B113A5" w:rsidRPr="00867C38" w:rsidTr="00B113A5">
        <w:trPr>
          <w:tblCellSpacing w:w="0" w:type="dxa"/>
        </w:trPr>
        <w:tc>
          <w:tcPr>
            <w:tcW w:w="0" w:type="auto"/>
            <w:hideMark/>
          </w:tcPr>
          <w:p w:rsidR="00B113A5" w:rsidRPr="00867C38" w:rsidRDefault="00B113A5" w:rsidP="00B113A5">
            <w:pPr>
              <w:pStyle w:val="a8"/>
              <w:spacing w:after="0" w:line="240" w:lineRule="auto"/>
              <w:ind w:left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13A5" w:rsidRPr="00867C38" w:rsidTr="00B113A5">
        <w:trPr>
          <w:tblCellSpacing w:w="0" w:type="dxa"/>
        </w:trPr>
        <w:tc>
          <w:tcPr>
            <w:tcW w:w="0" w:type="auto"/>
            <w:hideMark/>
          </w:tcPr>
          <w:p w:rsidR="00B113A5" w:rsidRPr="00867C38" w:rsidRDefault="00B113A5" w:rsidP="00B11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D2591" w:rsidRPr="00867C38" w:rsidRDefault="00E05681" w:rsidP="00EA74F6">
      <w:pPr>
        <w:pStyle w:val="a8"/>
        <w:numPr>
          <w:ilvl w:val="1"/>
          <w:numId w:val="1"/>
        </w:numPr>
        <w:tabs>
          <w:tab w:val="left" w:pos="709"/>
          <w:tab w:val="left" w:pos="1134"/>
          <w:tab w:val="left" w:pos="1560"/>
        </w:tabs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7C38">
        <w:rPr>
          <w:rFonts w:ascii="Times New Roman" w:hAnsi="Times New Roman" w:cs="Times New Roman"/>
          <w:b/>
          <w:sz w:val="28"/>
          <w:szCs w:val="28"/>
        </w:rPr>
        <w:t>Наименование организации</w:t>
      </w:r>
      <w:r w:rsidRPr="00867C38">
        <w:rPr>
          <w:rFonts w:ascii="Times New Roman" w:hAnsi="Times New Roman" w:cs="Times New Roman"/>
          <w:sz w:val="28"/>
          <w:szCs w:val="28"/>
        </w:rPr>
        <w:t xml:space="preserve">: </w:t>
      </w:r>
      <w:r w:rsidR="00230729">
        <w:rPr>
          <w:rFonts w:ascii="Times New Roman" w:hAnsi="Times New Roman" w:cs="Times New Roman"/>
          <w:sz w:val="28"/>
          <w:szCs w:val="28"/>
        </w:rPr>
        <w:t xml:space="preserve">ГБПОУ «Курсавский региональный колледж «Интеграл» </w:t>
      </w:r>
    </w:p>
    <w:p w:rsidR="00230729" w:rsidRPr="00230729" w:rsidRDefault="00E05681" w:rsidP="00EA74F6">
      <w:pPr>
        <w:pStyle w:val="a8"/>
        <w:numPr>
          <w:ilvl w:val="1"/>
          <w:numId w:val="1"/>
        </w:numPr>
        <w:tabs>
          <w:tab w:val="left" w:pos="709"/>
          <w:tab w:val="left" w:pos="1134"/>
          <w:tab w:val="left" w:pos="156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729">
        <w:rPr>
          <w:rFonts w:ascii="Times New Roman" w:hAnsi="Times New Roman" w:cs="Times New Roman"/>
          <w:b/>
          <w:sz w:val="28"/>
          <w:szCs w:val="28"/>
        </w:rPr>
        <w:t>Юридический адрес организации</w:t>
      </w:r>
      <w:r w:rsidRPr="00230729">
        <w:rPr>
          <w:rFonts w:ascii="Times New Roman" w:hAnsi="Times New Roman" w:cs="Times New Roman"/>
          <w:sz w:val="28"/>
          <w:szCs w:val="28"/>
        </w:rPr>
        <w:t>:</w:t>
      </w:r>
      <w:r w:rsidR="007D0183" w:rsidRPr="00230729">
        <w:rPr>
          <w:rFonts w:ascii="Times New Roman" w:hAnsi="Times New Roman" w:cs="Times New Roman"/>
          <w:sz w:val="28"/>
          <w:szCs w:val="28"/>
        </w:rPr>
        <w:t xml:space="preserve"> </w:t>
      </w:r>
      <w:r w:rsidR="00230729" w:rsidRPr="00230729">
        <w:rPr>
          <w:rFonts w:ascii="Times New Roman" w:hAnsi="Times New Roman" w:cs="Times New Roman"/>
          <w:sz w:val="28"/>
          <w:szCs w:val="28"/>
        </w:rPr>
        <w:t>357070, Ставропольский край, Андроповский район, с.</w:t>
      </w:r>
      <w:r w:rsidR="00D0771A">
        <w:rPr>
          <w:rFonts w:ascii="Times New Roman" w:hAnsi="Times New Roman" w:cs="Times New Roman"/>
          <w:sz w:val="28"/>
          <w:szCs w:val="28"/>
        </w:rPr>
        <w:t xml:space="preserve"> </w:t>
      </w:r>
      <w:r w:rsidR="00230729" w:rsidRPr="00230729">
        <w:rPr>
          <w:rFonts w:ascii="Times New Roman" w:hAnsi="Times New Roman" w:cs="Times New Roman"/>
          <w:sz w:val="28"/>
          <w:szCs w:val="28"/>
        </w:rPr>
        <w:t>Курсавка, ул.Титова, д. 15</w:t>
      </w:r>
    </w:p>
    <w:p w:rsidR="007D0183" w:rsidRPr="00230729" w:rsidRDefault="00E05681" w:rsidP="00EA74F6">
      <w:pPr>
        <w:pStyle w:val="a8"/>
        <w:numPr>
          <w:ilvl w:val="1"/>
          <w:numId w:val="1"/>
        </w:numPr>
        <w:tabs>
          <w:tab w:val="left" w:pos="709"/>
          <w:tab w:val="left" w:pos="1134"/>
          <w:tab w:val="left" w:pos="156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72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Адрес официального сайта организации в информационной телекоммуникационной сети «Интернет» (далее – официальный сайт в сети «Интернет»): </w:t>
      </w:r>
      <w:r w:rsidR="00230729" w:rsidRPr="00230729">
        <w:rPr>
          <w:rFonts w:ascii="Times New Roman" w:hAnsi="Times New Roman" w:cs="Times New Roman"/>
          <w:sz w:val="28"/>
          <w:szCs w:val="28"/>
        </w:rPr>
        <w:t>www.kpk-интеграл.рф</w:t>
      </w:r>
      <w:r w:rsidR="007D0183" w:rsidRPr="00230729">
        <w:rPr>
          <w:rFonts w:ascii="Times New Roman" w:hAnsi="Times New Roman" w:cs="Times New Roman"/>
          <w:sz w:val="28"/>
          <w:szCs w:val="28"/>
        </w:rPr>
        <w:t>.</w:t>
      </w:r>
    </w:p>
    <w:p w:rsidR="00D0771A" w:rsidRPr="00D0771A" w:rsidRDefault="00867C38" w:rsidP="00EA74F6">
      <w:pPr>
        <w:pStyle w:val="a8"/>
        <w:numPr>
          <w:ilvl w:val="1"/>
          <w:numId w:val="1"/>
        </w:numPr>
        <w:tabs>
          <w:tab w:val="left" w:pos="709"/>
          <w:tab w:val="left" w:pos="1134"/>
          <w:tab w:val="left" w:pos="156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D0771A">
        <w:rPr>
          <w:rFonts w:ascii="Times New Roman" w:hAnsi="Times New Roman" w:cs="Times New Roman"/>
          <w:b/>
          <w:sz w:val="28"/>
          <w:szCs w:val="28"/>
        </w:rPr>
        <w:t>Адрес электронной почты:</w:t>
      </w:r>
      <w:r w:rsidR="007D0183" w:rsidRPr="00D0771A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10" w:history="1">
        <w:r w:rsidR="00D0771A" w:rsidRPr="00D0771A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kurs_integrall@mail.ru</w:t>
        </w:r>
      </w:hyperlink>
    </w:p>
    <w:p w:rsidR="00683E48" w:rsidRPr="00D0771A" w:rsidRDefault="008B31BA" w:rsidP="00EA74F6">
      <w:pPr>
        <w:pStyle w:val="a8"/>
        <w:numPr>
          <w:ilvl w:val="1"/>
          <w:numId w:val="1"/>
        </w:numPr>
        <w:tabs>
          <w:tab w:val="left" w:pos="709"/>
          <w:tab w:val="left" w:pos="1134"/>
          <w:tab w:val="left" w:pos="156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D0771A">
        <w:rPr>
          <w:rFonts w:ascii="Times New Roman" w:hAnsi="Times New Roman" w:cs="Times New Roman"/>
          <w:b/>
          <w:sz w:val="28"/>
          <w:szCs w:val="28"/>
        </w:rPr>
        <w:t>Период проведения дистанционного этапа сбора информации</w:t>
      </w:r>
      <w:r w:rsidRPr="00D0771A">
        <w:rPr>
          <w:rFonts w:ascii="Times New Roman" w:hAnsi="Times New Roman" w:cs="Times New Roman"/>
          <w:sz w:val="28"/>
          <w:szCs w:val="28"/>
        </w:rPr>
        <w:t>:</w:t>
      </w:r>
      <w:r w:rsidR="008260F8" w:rsidRPr="00D0771A">
        <w:rPr>
          <w:rFonts w:ascii="Times New Roman" w:hAnsi="Times New Roman" w:cs="Times New Roman"/>
          <w:sz w:val="28"/>
          <w:szCs w:val="28"/>
        </w:rPr>
        <w:t xml:space="preserve"> с </w:t>
      </w:r>
      <w:r w:rsidR="00042FA3" w:rsidRPr="00D0771A">
        <w:rPr>
          <w:rFonts w:ascii="Times New Roman" w:hAnsi="Times New Roman" w:cs="Times New Roman"/>
          <w:sz w:val="28"/>
          <w:szCs w:val="28"/>
        </w:rPr>
        <w:t>27</w:t>
      </w:r>
      <w:r w:rsidR="007F3F0F" w:rsidRPr="00D0771A">
        <w:rPr>
          <w:rFonts w:ascii="Times New Roman" w:hAnsi="Times New Roman" w:cs="Times New Roman"/>
          <w:sz w:val="28"/>
          <w:szCs w:val="28"/>
        </w:rPr>
        <w:t>.</w:t>
      </w:r>
      <w:r w:rsidR="008260F8" w:rsidRPr="00D0771A">
        <w:rPr>
          <w:rFonts w:ascii="Times New Roman" w:hAnsi="Times New Roman" w:cs="Times New Roman"/>
          <w:sz w:val="28"/>
          <w:szCs w:val="28"/>
        </w:rPr>
        <w:t>1</w:t>
      </w:r>
      <w:r w:rsidR="00042FA3" w:rsidRPr="00D0771A">
        <w:rPr>
          <w:rFonts w:ascii="Times New Roman" w:hAnsi="Times New Roman" w:cs="Times New Roman"/>
          <w:sz w:val="28"/>
          <w:szCs w:val="28"/>
        </w:rPr>
        <w:t>1</w:t>
      </w:r>
      <w:r w:rsidR="008260F8" w:rsidRPr="00D0771A">
        <w:rPr>
          <w:rFonts w:ascii="Times New Roman" w:hAnsi="Times New Roman" w:cs="Times New Roman"/>
          <w:sz w:val="28"/>
          <w:szCs w:val="28"/>
        </w:rPr>
        <w:t xml:space="preserve">.2018 по </w:t>
      </w:r>
      <w:r w:rsidR="003E64E8" w:rsidRPr="00D0771A">
        <w:rPr>
          <w:rFonts w:ascii="Times New Roman" w:hAnsi="Times New Roman" w:cs="Times New Roman"/>
          <w:sz w:val="28"/>
          <w:szCs w:val="28"/>
        </w:rPr>
        <w:t>12</w:t>
      </w:r>
      <w:r w:rsidR="00494B46" w:rsidRPr="00D0771A">
        <w:rPr>
          <w:rFonts w:ascii="Times New Roman" w:hAnsi="Times New Roman" w:cs="Times New Roman"/>
          <w:sz w:val="28"/>
          <w:szCs w:val="28"/>
        </w:rPr>
        <w:t>.</w:t>
      </w:r>
      <w:r w:rsidR="008260F8" w:rsidRPr="00D0771A">
        <w:rPr>
          <w:rFonts w:ascii="Times New Roman" w:hAnsi="Times New Roman" w:cs="Times New Roman"/>
          <w:sz w:val="28"/>
          <w:szCs w:val="28"/>
        </w:rPr>
        <w:t>1</w:t>
      </w:r>
      <w:r w:rsidR="00042FA3" w:rsidRPr="00D0771A">
        <w:rPr>
          <w:rFonts w:ascii="Times New Roman" w:hAnsi="Times New Roman" w:cs="Times New Roman"/>
          <w:sz w:val="28"/>
          <w:szCs w:val="28"/>
        </w:rPr>
        <w:t>2</w:t>
      </w:r>
      <w:r w:rsidR="008260F8" w:rsidRPr="00D0771A">
        <w:rPr>
          <w:rFonts w:ascii="Times New Roman" w:hAnsi="Times New Roman" w:cs="Times New Roman"/>
          <w:sz w:val="28"/>
          <w:szCs w:val="28"/>
        </w:rPr>
        <w:t xml:space="preserve">.2018гг. </w:t>
      </w:r>
    </w:p>
    <w:p w:rsidR="00683E48" w:rsidRPr="00683E48" w:rsidRDefault="008B31BA" w:rsidP="00D172D3">
      <w:pPr>
        <w:pStyle w:val="a8"/>
        <w:numPr>
          <w:ilvl w:val="1"/>
          <w:numId w:val="1"/>
        </w:numPr>
        <w:tabs>
          <w:tab w:val="left" w:pos="709"/>
          <w:tab w:val="left" w:pos="1134"/>
          <w:tab w:val="left" w:pos="1560"/>
        </w:tabs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83E48">
        <w:rPr>
          <w:rFonts w:ascii="Times New Roman" w:hAnsi="Times New Roman" w:cs="Times New Roman"/>
          <w:b/>
          <w:sz w:val="28"/>
          <w:szCs w:val="28"/>
        </w:rPr>
        <w:t>Дата мониторинга официального сайта организации в сети «Интернет»</w:t>
      </w:r>
      <w:r w:rsidRPr="00683E48">
        <w:rPr>
          <w:rFonts w:ascii="Times New Roman" w:hAnsi="Times New Roman" w:cs="Times New Roman"/>
          <w:sz w:val="28"/>
          <w:szCs w:val="28"/>
        </w:rPr>
        <w:t>:</w:t>
      </w:r>
      <w:r w:rsidR="00230729">
        <w:rPr>
          <w:rFonts w:ascii="Times New Roman" w:hAnsi="Times New Roman" w:cs="Times New Roman"/>
          <w:sz w:val="28"/>
          <w:szCs w:val="28"/>
        </w:rPr>
        <w:t xml:space="preserve"> </w:t>
      </w:r>
      <w:r w:rsidR="00230729">
        <w:rPr>
          <w:rStyle w:val="a9"/>
          <w:rFonts w:ascii="Times New Roman" w:hAnsi="Times New Roman" w:cs="Times New Roman"/>
          <w:bCs/>
          <w:color w:val="auto"/>
          <w:sz w:val="28"/>
          <w:szCs w:val="28"/>
          <w:u w:val="none"/>
        </w:rPr>
        <w:t>07</w:t>
      </w:r>
      <w:r w:rsidR="008B1ABA" w:rsidRPr="008B1ABA">
        <w:rPr>
          <w:rStyle w:val="a9"/>
          <w:rFonts w:ascii="Times New Roman" w:hAnsi="Times New Roman" w:cs="Times New Roman"/>
          <w:bCs/>
          <w:color w:val="auto"/>
          <w:sz w:val="28"/>
          <w:szCs w:val="28"/>
          <w:u w:val="none"/>
        </w:rPr>
        <w:t>.12.20</w:t>
      </w:r>
      <w:r w:rsidR="008B1ABA">
        <w:rPr>
          <w:rStyle w:val="a9"/>
          <w:rFonts w:ascii="Times New Roman" w:hAnsi="Times New Roman" w:cs="Times New Roman"/>
          <w:bCs/>
          <w:color w:val="auto"/>
          <w:sz w:val="28"/>
          <w:szCs w:val="28"/>
          <w:u w:val="none"/>
        </w:rPr>
        <w:t xml:space="preserve">18 </w:t>
      </w:r>
    </w:p>
    <w:p w:rsidR="00C35017" w:rsidRPr="0045182E" w:rsidRDefault="00352845" w:rsidP="00016D82">
      <w:pPr>
        <w:pStyle w:val="a8"/>
        <w:numPr>
          <w:ilvl w:val="1"/>
          <w:numId w:val="1"/>
        </w:numPr>
        <w:tabs>
          <w:tab w:val="left" w:pos="709"/>
          <w:tab w:val="left" w:pos="1134"/>
          <w:tab w:val="left" w:pos="15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3E48">
        <w:rPr>
          <w:rFonts w:ascii="Times New Roman" w:hAnsi="Times New Roman" w:cs="Times New Roman"/>
          <w:b/>
          <w:sz w:val="28"/>
          <w:szCs w:val="28"/>
        </w:rPr>
        <w:t xml:space="preserve">Дата визита представителей организации-оператора в </w:t>
      </w:r>
      <w:r w:rsidR="009720DE" w:rsidRPr="00683E48">
        <w:rPr>
          <w:rFonts w:ascii="Times New Roman" w:hAnsi="Times New Roman" w:cs="Times New Roman"/>
          <w:b/>
          <w:sz w:val="28"/>
          <w:szCs w:val="28"/>
        </w:rPr>
        <w:t>образовательную организацию</w:t>
      </w:r>
      <w:r w:rsidRPr="00683E48">
        <w:rPr>
          <w:rFonts w:ascii="Times New Roman" w:hAnsi="Times New Roman" w:cs="Times New Roman"/>
          <w:sz w:val="28"/>
          <w:szCs w:val="28"/>
        </w:rPr>
        <w:t>:</w:t>
      </w:r>
      <w:r w:rsidR="00230729">
        <w:rPr>
          <w:rFonts w:ascii="Times New Roman" w:hAnsi="Times New Roman" w:cs="Times New Roman"/>
          <w:sz w:val="28"/>
          <w:szCs w:val="28"/>
        </w:rPr>
        <w:t xml:space="preserve"> </w:t>
      </w:r>
      <w:r w:rsidR="003A0075">
        <w:rPr>
          <w:rFonts w:ascii="Times New Roman" w:hAnsi="Times New Roman" w:cs="Times New Roman"/>
          <w:sz w:val="28"/>
          <w:szCs w:val="28"/>
        </w:rPr>
        <w:t>2</w:t>
      </w:r>
      <w:r w:rsidR="00230729">
        <w:rPr>
          <w:rFonts w:ascii="Times New Roman" w:hAnsi="Times New Roman" w:cs="Times New Roman"/>
          <w:sz w:val="28"/>
          <w:szCs w:val="28"/>
        </w:rPr>
        <w:t>6</w:t>
      </w:r>
      <w:r w:rsidR="00D11D63" w:rsidRPr="0045182E">
        <w:rPr>
          <w:rFonts w:ascii="Times New Roman" w:hAnsi="Times New Roman" w:cs="Times New Roman"/>
          <w:sz w:val="28"/>
          <w:szCs w:val="28"/>
        </w:rPr>
        <w:t>.11.2018 г</w:t>
      </w:r>
      <w:r w:rsidR="0045182E">
        <w:rPr>
          <w:rFonts w:ascii="Times New Roman" w:hAnsi="Times New Roman" w:cs="Times New Roman"/>
          <w:sz w:val="24"/>
          <w:szCs w:val="24"/>
        </w:rPr>
        <w:t>.</w:t>
      </w:r>
    </w:p>
    <w:p w:rsidR="00F95BC4" w:rsidRPr="005C5CE1" w:rsidRDefault="00F95BC4" w:rsidP="00016D82">
      <w:pPr>
        <w:pStyle w:val="a8"/>
        <w:numPr>
          <w:ilvl w:val="1"/>
          <w:numId w:val="1"/>
        </w:numPr>
        <w:tabs>
          <w:tab w:val="left" w:pos="709"/>
          <w:tab w:val="left" w:pos="1134"/>
          <w:tab w:val="left" w:pos="15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b/>
          <w:sz w:val="28"/>
          <w:szCs w:val="28"/>
        </w:rPr>
        <w:t>Численность респондентов в образовательной организации</w:t>
      </w:r>
      <w:r w:rsidRPr="005C5CE1">
        <w:rPr>
          <w:rFonts w:ascii="Times New Roman" w:hAnsi="Times New Roman" w:cs="Times New Roman"/>
          <w:sz w:val="28"/>
          <w:szCs w:val="28"/>
        </w:rPr>
        <w:t>:</w:t>
      </w:r>
    </w:p>
    <w:p w:rsidR="00F95BC4" w:rsidRPr="005C5CE1" w:rsidRDefault="00F95BC4" w:rsidP="00F95BC4">
      <w:pPr>
        <w:pStyle w:val="a8"/>
        <w:tabs>
          <w:tab w:val="left" w:pos="709"/>
          <w:tab w:val="left" w:pos="1134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3"/>
        <w:tblW w:w="975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0"/>
        <w:gridCol w:w="2665"/>
        <w:gridCol w:w="3686"/>
        <w:gridCol w:w="2552"/>
      </w:tblGrid>
      <w:tr w:rsidR="00F95BC4" w:rsidRPr="005C5CE1" w:rsidTr="00822869">
        <w:trPr>
          <w:trHeight w:val="694"/>
        </w:trPr>
        <w:tc>
          <w:tcPr>
            <w:tcW w:w="850" w:type="dxa"/>
            <w:noWrap/>
            <w:hideMark/>
          </w:tcPr>
          <w:p w:rsidR="00F95BC4" w:rsidRPr="005C5CE1" w:rsidRDefault="00F95BC4" w:rsidP="0060042E">
            <w:pPr>
              <w:widowControl w:val="0"/>
              <w:ind w:left="3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C5C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2665" w:type="dxa"/>
            <w:hideMark/>
          </w:tcPr>
          <w:p w:rsidR="00F95BC4" w:rsidRPr="005C5CE1" w:rsidRDefault="00F95BC4" w:rsidP="0060042E">
            <w:pPr>
              <w:widowControl w:val="0"/>
              <w:ind w:left="113" w:firstLine="5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C5C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Населенный пункт/городской округ</w:t>
            </w:r>
          </w:p>
        </w:tc>
        <w:tc>
          <w:tcPr>
            <w:tcW w:w="3686" w:type="dxa"/>
            <w:vAlign w:val="center"/>
            <w:hideMark/>
          </w:tcPr>
          <w:p w:rsidR="00F95BC4" w:rsidRPr="005C5CE1" w:rsidRDefault="00F95BC4" w:rsidP="0060042E">
            <w:pPr>
              <w:widowControl w:val="0"/>
              <w:ind w:left="71" w:firstLine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C5C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образовательной организации</w:t>
            </w:r>
          </w:p>
        </w:tc>
        <w:tc>
          <w:tcPr>
            <w:tcW w:w="2552" w:type="dxa"/>
          </w:tcPr>
          <w:p w:rsidR="00F95BC4" w:rsidRPr="005C5CE1" w:rsidRDefault="00F95BC4" w:rsidP="0060042E">
            <w:pPr>
              <w:widowControl w:val="0"/>
              <w:ind w:left="71" w:firstLine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C5C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выборочной совокупности респондентов</w:t>
            </w:r>
          </w:p>
        </w:tc>
      </w:tr>
      <w:tr w:rsidR="00F95BC4" w:rsidRPr="00745DCC" w:rsidTr="00822869">
        <w:trPr>
          <w:trHeight w:val="600"/>
        </w:trPr>
        <w:tc>
          <w:tcPr>
            <w:tcW w:w="850" w:type="dxa"/>
            <w:noWrap/>
            <w:vAlign w:val="center"/>
            <w:hideMark/>
          </w:tcPr>
          <w:p w:rsidR="00F95BC4" w:rsidRPr="00745DCC" w:rsidRDefault="00F95BC4" w:rsidP="00B94A08">
            <w:pPr>
              <w:widowControl w:val="0"/>
              <w:ind w:lef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D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65" w:type="dxa"/>
            <w:vAlign w:val="center"/>
            <w:hideMark/>
          </w:tcPr>
          <w:p w:rsidR="00F95BC4" w:rsidRPr="00745DCC" w:rsidRDefault="00D0771A" w:rsidP="00B0294D">
            <w:pPr>
              <w:widowControl w:val="0"/>
              <w:ind w:left="4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30729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Андроповский район, 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0729">
              <w:rPr>
                <w:rFonts w:ascii="Times New Roman" w:hAnsi="Times New Roman" w:cs="Times New Roman"/>
                <w:sz w:val="28"/>
                <w:szCs w:val="28"/>
              </w:rPr>
              <w:t>Курсавка</w:t>
            </w:r>
          </w:p>
        </w:tc>
        <w:tc>
          <w:tcPr>
            <w:tcW w:w="3686" w:type="dxa"/>
            <w:vAlign w:val="center"/>
            <w:hideMark/>
          </w:tcPr>
          <w:p w:rsidR="00884DE5" w:rsidRPr="00884DE5" w:rsidRDefault="00230729" w:rsidP="00884DE5">
            <w:pPr>
              <w:tabs>
                <w:tab w:val="left" w:pos="709"/>
                <w:tab w:val="left" w:pos="1134"/>
                <w:tab w:val="left" w:pos="156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ГБПОУ «Курсавский региональный колледж «Интеграл» </w:t>
            </w:r>
          </w:p>
          <w:p w:rsidR="00F95BC4" w:rsidRPr="00745DCC" w:rsidRDefault="00F95BC4" w:rsidP="00884DE5">
            <w:pPr>
              <w:widowControl w:val="0"/>
              <w:ind w:left="71" w:firstLine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F95BC4" w:rsidRPr="00745DCC" w:rsidRDefault="00D0771A" w:rsidP="003A177B">
            <w:pPr>
              <w:widowControl w:val="0"/>
              <w:ind w:left="71" w:firstLine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298</w:t>
            </w:r>
          </w:p>
        </w:tc>
      </w:tr>
    </w:tbl>
    <w:p w:rsidR="00F95BC4" w:rsidRPr="005C5CE1" w:rsidRDefault="00F95BC4" w:rsidP="00F95BC4">
      <w:pPr>
        <w:pStyle w:val="a8"/>
        <w:tabs>
          <w:tab w:val="left" w:pos="709"/>
          <w:tab w:val="left" w:pos="1134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4210" w:rsidRPr="005C5CE1" w:rsidRDefault="00334210" w:rsidP="00F20BD0">
      <w:pPr>
        <w:pStyle w:val="a8"/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DE4">
        <w:rPr>
          <w:rFonts w:ascii="Times New Roman" w:hAnsi="Times New Roman" w:cs="Times New Roman"/>
          <w:b/>
          <w:sz w:val="28"/>
          <w:szCs w:val="28"/>
        </w:rPr>
        <w:t>Фактические данные о численном и половозрастном составе</w:t>
      </w:r>
      <w:r w:rsidRPr="005C5CE1">
        <w:rPr>
          <w:rFonts w:ascii="Times New Roman" w:hAnsi="Times New Roman" w:cs="Times New Roman"/>
          <w:b/>
          <w:sz w:val="28"/>
          <w:szCs w:val="28"/>
        </w:rPr>
        <w:t xml:space="preserve"> респондентов</w:t>
      </w:r>
      <w:r w:rsidR="00DE738C" w:rsidRPr="005C5CE1">
        <w:rPr>
          <w:rFonts w:ascii="Times New Roman" w:hAnsi="Times New Roman" w:cs="Times New Roman"/>
          <w:sz w:val="28"/>
          <w:szCs w:val="28"/>
        </w:rPr>
        <w:t>: в опросе приняли участие</w:t>
      </w:r>
      <w:r w:rsidR="007D0183">
        <w:rPr>
          <w:rFonts w:ascii="Times New Roman" w:hAnsi="Times New Roman" w:cs="Times New Roman"/>
          <w:sz w:val="28"/>
          <w:szCs w:val="28"/>
        </w:rPr>
        <w:t xml:space="preserve"> </w:t>
      </w:r>
      <w:r w:rsidR="00D0771A">
        <w:rPr>
          <w:rFonts w:ascii="Times New Roman" w:hAnsi="Times New Roman" w:cs="Times New Roman"/>
          <w:sz w:val="28"/>
          <w:szCs w:val="28"/>
        </w:rPr>
        <w:t>298</w:t>
      </w:r>
      <w:r w:rsidR="00DE738C" w:rsidRPr="005C5CE1">
        <w:rPr>
          <w:rFonts w:ascii="Times New Roman" w:hAnsi="Times New Roman" w:cs="Times New Roman"/>
          <w:sz w:val="28"/>
          <w:szCs w:val="28"/>
        </w:rPr>
        <w:t xml:space="preserve"> человек в возрасте </w:t>
      </w:r>
      <w:r w:rsidR="00DE738C" w:rsidRPr="00E06DE4">
        <w:rPr>
          <w:rFonts w:ascii="Times New Roman" w:hAnsi="Times New Roman" w:cs="Times New Roman"/>
          <w:sz w:val="28"/>
          <w:szCs w:val="28"/>
        </w:rPr>
        <w:t xml:space="preserve">от </w:t>
      </w:r>
      <w:r w:rsidR="00822869">
        <w:rPr>
          <w:rFonts w:ascii="Times New Roman" w:hAnsi="Times New Roman" w:cs="Times New Roman"/>
          <w:sz w:val="28"/>
          <w:szCs w:val="28"/>
        </w:rPr>
        <w:t>18</w:t>
      </w:r>
      <w:r w:rsidR="00BC7B3A">
        <w:rPr>
          <w:rFonts w:ascii="Times New Roman" w:hAnsi="Times New Roman" w:cs="Times New Roman"/>
          <w:sz w:val="28"/>
          <w:szCs w:val="28"/>
        </w:rPr>
        <w:t xml:space="preserve"> </w:t>
      </w:r>
      <w:r w:rsidR="009C0BA3" w:rsidRPr="00E06DE4">
        <w:rPr>
          <w:rFonts w:ascii="Times New Roman" w:hAnsi="Times New Roman" w:cs="Times New Roman"/>
          <w:sz w:val="28"/>
          <w:szCs w:val="28"/>
        </w:rPr>
        <w:t>до</w:t>
      </w:r>
      <w:r w:rsidR="00BC7B3A">
        <w:rPr>
          <w:rFonts w:ascii="Times New Roman" w:hAnsi="Times New Roman" w:cs="Times New Roman"/>
          <w:sz w:val="28"/>
          <w:szCs w:val="28"/>
        </w:rPr>
        <w:t xml:space="preserve"> </w:t>
      </w:r>
      <w:r w:rsidR="00D0771A">
        <w:rPr>
          <w:rFonts w:ascii="Times New Roman" w:hAnsi="Times New Roman" w:cs="Times New Roman"/>
          <w:sz w:val="28"/>
          <w:szCs w:val="28"/>
        </w:rPr>
        <w:t xml:space="preserve">79 </w:t>
      </w:r>
      <w:r w:rsidR="002D6487">
        <w:rPr>
          <w:rFonts w:ascii="Times New Roman" w:hAnsi="Times New Roman" w:cs="Times New Roman"/>
          <w:sz w:val="28"/>
          <w:szCs w:val="28"/>
        </w:rPr>
        <w:t>лет</w:t>
      </w:r>
      <w:r w:rsidR="0054426D">
        <w:rPr>
          <w:rFonts w:ascii="Times New Roman" w:hAnsi="Times New Roman" w:cs="Times New Roman"/>
          <w:sz w:val="28"/>
          <w:szCs w:val="28"/>
        </w:rPr>
        <w:t xml:space="preserve">. </w:t>
      </w:r>
      <w:r w:rsidR="00D0771A">
        <w:rPr>
          <w:rFonts w:ascii="Times New Roman" w:hAnsi="Times New Roman" w:cs="Times New Roman"/>
          <w:sz w:val="28"/>
          <w:szCs w:val="28"/>
        </w:rPr>
        <w:t>149</w:t>
      </w:r>
      <w:r w:rsidR="003A177B">
        <w:rPr>
          <w:rFonts w:ascii="Times New Roman" w:hAnsi="Times New Roman" w:cs="Times New Roman"/>
          <w:sz w:val="28"/>
          <w:szCs w:val="28"/>
        </w:rPr>
        <w:t xml:space="preserve"> респондент</w:t>
      </w:r>
      <w:r w:rsidR="00486C94">
        <w:rPr>
          <w:rFonts w:ascii="Times New Roman" w:hAnsi="Times New Roman" w:cs="Times New Roman"/>
          <w:sz w:val="28"/>
          <w:szCs w:val="28"/>
        </w:rPr>
        <w:t>ов</w:t>
      </w:r>
      <w:r w:rsidR="003A177B">
        <w:rPr>
          <w:rFonts w:ascii="Times New Roman" w:hAnsi="Times New Roman" w:cs="Times New Roman"/>
          <w:sz w:val="28"/>
          <w:szCs w:val="28"/>
        </w:rPr>
        <w:t xml:space="preserve"> - мужчины</w:t>
      </w:r>
      <w:r w:rsidR="00E123D1">
        <w:rPr>
          <w:rFonts w:ascii="Times New Roman" w:hAnsi="Times New Roman" w:cs="Times New Roman"/>
          <w:sz w:val="28"/>
          <w:szCs w:val="28"/>
        </w:rPr>
        <w:t>.</w:t>
      </w:r>
      <w:r w:rsidR="00DE738C" w:rsidRPr="005C5CE1">
        <w:rPr>
          <w:rFonts w:ascii="Times New Roman" w:hAnsi="Times New Roman" w:cs="Times New Roman"/>
          <w:sz w:val="28"/>
          <w:szCs w:val="28"/>
        </w:rPr>
        <w:t xml:space="preserve"> Охват численности респондентов соответствует </w:t>
      </w:r>
      <w:r w:rsidR="008260F8" w:rsidRPr="005C5CE1">
        <w:rPr>
          <w:rFonts w:ascii="Times New Roman" w:hAnsi="Times New Roman" w:cs="Times New Roman"/>
          <w:sz w:val="28"/>
          <w:szCs w:val="28"/>
        </w:rPr>
        <w:t>требованиям, предъявляемым к численности и структуре выборочной совокупности респондентов</w:t>
      </w:r>
      <w:r w:rsidR="004970F2" w:rsidRPr="005C5CE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4970F2" w:rsidRPr="005C5CE1">
        <w:rPr>
          <w:rFonts w:ascii="Times New Roman" w:hAnsi="Times New Roman" w:cs="Times New Roman"/>
          <w:sz w:val="28"/>
          <w:szCs w:val="28"/>
        </w:rPr>
        <w:t>Диагр</w:t>
      </w:r>
      <w:proofErr w:type="spellEnd"/>
      <w:r w:rsidR="004970F2" w:rsidRPr="005C5CE1">
        <w:rPr>
          <w:rFonts w:ascii="Times New Roman" w:hAnsi="Times New Roman" w:cs="Times New Roman"/>
          <w:sz w:val="28"/>
          <w:szCs w:val="28"/>
        </w:rPr>
        <w:t>. 1)</w:t>
      </w:r>
      <w:r w:rsidR="008260F8" w:rsidRPr="005C5CE1">
        <w:rPr>
          <w:rFonts w:ascii="Times New Roman" w:hAnsi="Times New Roman" w:cs="Times New Roman"/>
          <w:sz w:val="28"/>
          <w:szCs w:val="28"/>
        </w:rPr>
        <w:t>.</w:t>
      </w:r>
    </w:p>
    <w:p w:rsidR="00D41E59" w:rsidRDefault="00D41E59" w:rsidP="006D48C6">
      <w:pPr>
        <w:pStyle w:val="a8"/>
        <w:tabs>
          <w:tab w:val="left" w:pos="1134"/>
        </w:tabs>
        <w:spacing w:after="0" w:line="240" w:lineRule="auto"/>
        <w:ind w:left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48C6" w:rsidRDefault="006D48C6" w:rsidP="006D48C6">
      <w:pPr>
        <w:pStyle w:val="a8"/>
        <w:tabs>
          <w:tab w:val="left" w:pos="1134"/>
        </w:tabs>
        <w:spacing w:after="0" w:line="240" w:lineRule="auto"/>
        <w:ind w:left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D48C6">
        <w:rPr>
          <w:rFonts w:ascii="Times New Roman" w:hAnsi="Times New Roman" w:cs="Times New Roman"/>
          <w:b/>
          <w:sz w:val="24"/>
          <w:szCs w:val="24"/>
        </w:rPr>
        <w:t>Диаграмма № 1</w:t>
      </w:r>
    </w:p>
    <w:p w:rsidR="00E123D1" w:rsidRDefault="00E123D1" w:rsidP="006D48C6">
      <w:pPr>
        <w:pStyle w:val="a8"/>
        <w:tabs>
          <w:tab w:val="left" w:pos="1134"/>
        </w:tabs>
        <w:spacing w:after="0" w:line="240" w:lineRule="auto"/>
        <w:ind w:left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148F9" w:rsidRPr="005C5CE1" w:rsidRDefault="00F85988" w:rsidP="00E123D1">
      <w:pPr>
        <w:tabs>
          <w:tab w:val="left" w:pos="1134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81550" cy="3114675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745DCC" w:rsidRDefault="00745DCC" w:rsidP="005C5CE1">
      <w:pPr>
        <w:pStyle w:val="ConsPlusTitle"/>
        <w:tabs>
          <w:tab w:val="left" w:pos="0"/>
          <w:tab w:val="left" w:pos="993"/>
        </w:tabs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E0162" w:rsidRDefault="00B94C91" w:rsidP="005C5CE1">
      <w:pPr>
        <w:pStyle w:val="ConsPlusTitle"/>
        <w:tabs>
          <w:tab w:val="left" w:pos="0"/>
          <w:tab w:val="left" w:pos="993"/>
        </w:tabs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D4D46">
        <w:rPr>
          <w:rFonts w:ascii="Times New Roman" w:hAnsi="Times New Roman" w:cs="Times New Roman"/>
          <w:sz w:val="28"/>
          <w:szCs w:val="28"/>
        </w:rPr>
        <w:lastRenderedPageBreak/>
        <w:t xml:space="preserve">Критерий 1. </w:t>
      </w:r>
      <w:r w:rsidR="009C6C68" w:rsidRPr="00DD4D46">
        <w:rPr>
          <w:rFonts w:ascii="Times New Roman" w:hAnsi="Times New Roman" w:cs="Times New Roman"/>
          <w:sz w:val="28"/>
          <w:szCs w:val="28"/>
        </w:rPr>
        <w:t>«</w:t>
      </w:r>
      <w:r w:rsidR="00044EBC" w:rsidRPr="00DD4D46">
        <w:rPr>
          <w:rFonts w:ascii="Times New Roman" w:hAnsi="Times New Roman" w:cs="Times New Roman"/>
          <w:sz w:val="28"/>
          <w:szCs w:val="28"/>
        </w:rPr>
        <w:t>Открытость и доступ</w:t>
      </w:r>
      <w:r w:rsidRPr="00DD4D46">
        <w:rPr>
          <w:rFonts w:ascii="Times New Roman" w:hAnsi="Times New Roman" w:cs="Times New Roman"/>
          <w:sz w:val="28"/>
          <w:szCs w:val="28"/>
        </w:rPr>
        <w:t>ность информации об организации</w:t>
      </w:r>
      <w:r w:rsidR="009C6C68" w:rsidRPr="00DD4D46">
        <w:rPr>
          <w:rFonts w:ascii="Times New Roman" w:hAnsi="Times New Roman" w:cs="Times New Roman"/>
          <w:sz w:val="28"/>
          <w:szCs w:val="28"/>
        </w:rPr>
        <w:t>»</w:t>
      </w:r>
    </w:p>
    <w:p w:rsidR="00074A01" w:rsidRDefault="00074A01" w:rsidP="005C5CE1">
      <w:pPr>
        <w:pStyle w:val="ConsPlusTitle"/>
        <w:tabs>
          <w:tab w:val="left" w:pos="0"/>
          <w:tab w:val="left" w:pos="993"/>
        </w:tabs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E5B92" w:rsidRPr="00520D0D" w:rsidRDefault="007E5B92" w:rsidP="000A57B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D0D">
        <w:rPr>
          <w:rFonts w:ascii="Times New Roman" w:hAnsi="Times New Roman" w:cs="Times New Roman"/>
          <w:b/>
          <w:sz w:val="28"/>
          <w:szCs w:val="28"/>
        </w:rPr>
        <w:t>1.1.</w:t>
      </w:r>
      <w:r w:rsidRPr="00520D0D">
        <w:rPr>
          <w:rFonts w:ascii="Times New Roman" w:hAnsi="Times New Roman" w:cs="Times New Roman"/>
          <w:sz w:val="28"/>
          <w:szCs w:val="28"/>
        </w:rPr>
        <w:t xml:space="preserve"> По показателю, характеризующему соответствие информации о деятельности </w:t>
      </w:r>
      <w:r w:rsidR="007F19C6" w:rsidRPr="00520D0D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520D0D">
        <w:rPr>
          <w:rFonts w:ascii="Times New Roman" w:hAnsi="Times New Roman" w:cs="Times New Roman"/>
          <w:sz w:val="28"/>
          <w:szCs w:val="28"/>
        </w:rPr>
        <w:t xml:space="preserve"> организации, размещенной на общедоступных информационных ресурсах, перечню информации и требованиям к ней, установленными нормативными правовыми актами</w:t>
      </w:r>
      <w:r w:rsidR="009D4120" w:rsidRPr="00520D0D">
        <w:rPr>
          <w:rFonts w:ascii="Times New Roman" w:hAnsi="Times New Roman" w:cs="Times New Roman"/>
          <w:sz w:val="28"/>
          <w:szCs w:val="28"/>
        </w:rPr>
        <w:t>,</w:t>
      </w:r>
      <w:r w:rsidRPr="00520D0D">
        <w:rPr>
          <w:rFonts w:ascii="Times New Roman" w:hAnsi="Times New Roman" w:cs="Times New Roman"/>
          <w:sz w:val="28"/>
          <w:szCs w:val="28"/>
        </w:rPr>
        <w:t xml:space="preserve"> итоговое </w:t>
      </w:r>
      <w:r w:rsidR="001C434E" w:rsidRPr="00520D0D">
        <w:rPr>
          <w:rFonts w:ascii="Times New Roman" w:hAnsi="Times New Roman" w:cs="Times New Roman"/>
          <w:sz w:val="28"/>
          <w:szCs w:val="28"/>
        </w:rPr>
        <w:t>значение</w:t>
      </w:r>
      <w:r w:rsidR="002B623E" w:rsidRPr="00520D0D">
        <w:rPr>
          <w:rFonts w:ascii="Times New Roman" w:hAnsi="Times New Roman" w:cs="Times New Roman"/>
          <w:sz w:val="28"/>
          <w:szCs w:val="28"/>
        </w:rPr>
        <w:t xml:space="preserve"> (с учетом коэффициента значимости 0,3</w:t>
      </w:r>
      <w:r w:rsidR="001F1893" w:rsidRPr="00520D0D">
        <w:rPr>
          <w:rFonts w:ascii="Times New Roman" w:hAnsi="Times New Roman" w:cs="Times New Roman"/>
          <w:sz w:val="28"/>
          <w:szCs w:val="28"/>
        </w:rPr>
        <w:t>) –</w:t>
      </w:r>
      <w:r w:rsidR="00BC7B3A">
        <w:rPr>
          <w:rFonts w:ascii="Times New Roman" w:hAnsi="Times New Roman" w:cs="Times New Roman"/>
          <w:sz w:val="28"/>
          <w:szCs w:val="28"/>
        </w:rPr>
        <w:t xml:space="preserve"> </w:t>
      </w:r>
      <w:r w:rsidR="00DA487A">
        <w:rPr>
          <w:rFonts w:ascii="Times New Roman" w:hAnsi="Times New Roman" w:cs="Times New Roman"/>
          <w:sz w:val="28"/>
          <w:szCs w:val="28"/>
        </w:rPr>
        <w:t>28,38</w:t>
      </w:r>
      <w:r w:rsidRPr="00520D0D">
        <w:rPr>
          <w:rFonts w:ascii="Times New Roman" w:hAnsi="Times New Roman" w:cs="Times New Roman"/>
          <w:sz w:val="28"/>
          <w:szCs w:val="28"/>
        </w:rPr>
        <w:t xml:space="preserve"> балла (при максимальном значении показателя – </w:t>
      </w:r>
      <w:r w:rsidR="00C10B23" w:rsidRPr="00520D0D">
        <w:rPr>
          <w:rFonts w:ascii="Times New Roman" w:hAnsi="Times New Roman" w:cs="Times New Roman"/>
          <w:sz w:val="28"/>
          <w:szCs w:val="28"/>
        </w:rPr>
        <w:t>100</w:t>
      </w:r>
      <w:r w:rsidRPr="00520D0D">
        <w:rPr>
          <w:rFonts w:ascii="Times New Roman" w:hAnsi="Times New Roman" w:cs="Times New Roman"/>
          <w:sz w:val="28"/>
          <w:szCs w:val="28"/>
        </w:rPr>
        <w:t xml:space="preserve"> баллов), в том числе:</w:t>
      </w:r>
    </w:p>
    <w:p w:rsidR="007E5B92" w:rsidRPr="00520D0D" w:rsidRDefault="007E5B92" w:rsidP="000A57B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D0D">
        <w:rPr>
          <w:rFonts w:ascii="Times New Roman" w:hAnsi="Times New Roman" w:cs="Times New Roman"/>
          <w:sz w:val="28"/>
          <w:szCs w:val="28"/>
        </w:rPr>
        <w:t xml:space="preserve">- соответствие информации о деятельности </w:t>
      </w:r>
      <w:r w:rsidR="007F19C6" w:rsidRPr="00520D0D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520D0D">
        <w:rPr>
          <w:rFonts w:ascii="Times New Roman" w:hAnsi="Times New Roman" w:cs="Times New Roman"/>
          <w:sz w:val="28"/>
          <w:szCs w:val="28"/>
        </w:rPr>
        <w:t xml:space="preserve"> организации, размещенной на информационных стендах в помещениях </w:t>
      </w:r>
      <w:r w:rsidR="007F19C6" w:rsidRPr="00520D0D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520D0D">
        <w:rPr>
          <w:rFonts w:ascii="Times New Roman" w:hAnsi="Times New Roman" w:cs="Times New Roman"/>
          <w:sz w:val="28"/>
          <w:szCs w:val="28"/>
        </w:rPr>
        <w:t xml:space="preserve"> организации –</w:t>
      </w:r>
      <w:r w:rsidR="00BC7B3A">
        <w:rPr>
          <w:rFonts w:ascii="Times New Roman" w:hAnsi="Times New Roman" w:cs="Times New Roman"/>
          <w:sz w:val="28"/>
          <w:szCs w:val="28"/>
        </w:rPr>
        <w:t xml:space="preserve"> </w:t>
      </w:r>
      <w:r w:rsidR="00B73999">
        <w:rPr>
          <w:rFonts w:ascii="Times New Roman" w:hAnsi="Times New Roman" w:cs="Times New Roman"/>
          <w:sz w:val="28"/>
          <w:szCs w:val="28"/>
        </w:rPr>
        <w:t>50</w:t>
      </w:r>
      <w:r w:rsidR="003E6CE1">
        <w:rPr>
          <w:rFonts w:ascii="Times New Roman" w:hAnsi="Times New Roman" w:cs="Times New Roman"/>
          <w:sz w:val="28"/>
          <w:szCs w:val="28"/>
        </w:rPr>
        <w:t>,00</w:t>
      </w:r>
      <w:r w:rsidRPr="00520D0D">
        <w:rPr>
          <w:rFonts w:ascii="Times New Roman" w:hAnsi="Times New Roman" w:cs="Times New Roman"/>
          <w:sz w:val="28"/>
          <w:szCs w:val="28"/>
        </w:rPr>
        <w:t xml:space="preserve"> балл</w:t>
      </w:r>
      <w:r w:rsidR="00745DCC" w:rsidRPr="00520D0D">
        <w:rPr>
          <w:rFonts w:ascii="Times New Roman" w:hAnsi="Times New Roman" w:cs="Times New Roman"/>
          <w:sz w:val="28"/>
          <w:szCs w:val="28"/>
        </w:rPr>
        <w:t>ов</w:t>
      </w:r>
      <w:r w:rsidRPr="00520D0D">
        <w:rPr>
          <w:rFonts w:ascii="Times New Roman" w:hAnsi="Times New Roman" w:cs="Times New Roman"/>
          <w:sz w:val="28"/>
          <w:szCs w:val="28"/>
        </w:rPr>
        <w:t>;</w:t>
      </w:r>
    </w:p>
    <w:p w:rsidR="00044EBC" w:rsidRPr="005C5CE1" w:rsidRDefault="007E5B92" w:rsidP="000A57B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D0D">
        <w:rPr>
          <w:rFonts w:ascii="Times New Roman" w:hAnsi="Times New Roman" w:cs="Times New Roman"/>
          <w:sz w:val="28"/>
          <w:szCs w:val="28"/>
        </w:rPr>
        <w:t xml:space="preserve">- соответствие информации о деятельности </w:t>
      </w:r>
      <w:r w:rsidR="007F19C6" w:rsidRPr="00520D0D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520D0D">
        <w:rPr>
          <w:rFonts w:ascii="Times New Roman" w:hAnsi="Times New Roman" w:cs="Times New Roman"/>
          <w:sz w:val="28"/>
          <w:szCs w:val="28"/>
        </w:rPr>
        <w:t xml:space="preserve"> организации, размещенной на официальном сайте </w:t>
      </w:r>
      <w:r w:rsidR="007F19C6" w:rsidRPr="00520D0D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5C5CE1">
        <w:rPr>
          <w:rFonts w:ascii="Times New Roman" w:hAnsi="Times New Roman" w:cs="Times New Roman"/>
          <w:sz w:val="28"/>
          <w:szCs w:val="28"/>
        </w:rPr>
        <w:t xml:space="preserve"> организации в информационно-телекоммуникационной сети «Интернет» </w:t>
      </w:r>
      <w:r w:rsidR="005C5CE1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–</w:t>
      </w:r>
      <w:r w:rsidR="00DA487A">
        <w:rPr>
          <w:rFonts w:ascii="Times New Roman" w:hAnsi="Times New Roman" w:cs="Times New Roman"/>
          <w:sz w:val="28"/>
          <w:szCs w:val="28"/>
        </w:rPr>
        <w:t>44,60</w:t>
      </w:r>
      <w:r w:rsidR="007F19C6" w:rsidRPr="005C5CE1">
        <w:rPr>
          <w:rFonts w:ascii="Times New Roman" w:hAnsi="Times New Roman" w:cs="Times New Roman"/>
          <w:sz w:val="28"/>
          <w:szCs w:val="28"/>
        </w:rPr>
        <w:t xml:space="preserve"> балл</w:t>
      </w:r>
      <w:r w:rsidR="00974F8D">
        <w:rPr>
          <w:rFonts w:ascii="Times New Roman" w:hAnsi="Times New Roman" w:cs="Times New Roman"/>
          <w:sz w:val="28"/>
          <w:szCs w:val="28"/>
        </w:rPr>
        <w:t>ов.</w:t>
      </w:r>
    </w:p>
    <w:p w:rsidR="00992B41" w:rsidRPr="005C5CE1" w:rsidRDefault="009D4120" w:rsidP="00F20BD0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7"/>
          <w:sz w:val="28"/>
          <w:szCs w:val="28"/>
        </w:rPr>
      </w:pPr>
      <w:r w:rsidRPr="005C5CE1">
        <w:rPr>
          <w:rFonts w:ascii="Times New Roman" w:hAnsi="Times New Roman" w:cs="Times New Roman"/>
          <w:b/>
          <w:sz w:val="28"/>
          <w:szCs w:val="28"/>
        </w:rPr>
        <w:t>1.2.</w:t>
      </w:r>
      <w:r w:rsidR="001874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5CE1">
        <w:rPr>
          <w:rFonts w:ascii="Times New Roman" w:hAnsi="Times New Roman" w:cs="Times New Roman"/>
          <w:sz w:val="28"/>
          <w:szCs w:val="28"/>
        </w:rPr>
        <w:t xml:space="preserve">По показателю, характеризующему </w:t>
      </w:r>
      <w:r w:rsidR="00992B41" w:rsidRPr="005C5CE1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обеспечение на официальном сайте образовательной организации наличия и функционирования дистанционных способов обратной связи и взаимодействия с </w:t>
      </w:r>
      <w:r w:rsidR="00057C0E">
        <w:rPr>
          <w:rFonts w:ascii="Times New Roman" w:hAnsi="Times New Roman" w:cs="Times New Roman"/>
          <w:sz w:val="28"/>
          <w:szCs w:val="28"/>
        </w:rPr>
        <w:t>участниками образовательных отношений</w:t>
      </w:r>
      <w:r w:rsidR="00992B41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:</w:t>
      </w:r>
    </w:p>
    <w:p w:rsidR="00992B41" w:rsidRPr="005C5CE1" w:rsidRDefault="00992B41" w:rsidP="00F20BD0">
      <w:pPr>
        <w:numPr>
          <w:ilvl w:val="0"/>
          <w:numId w:val="4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pacing w:val="-7"/>
          <w:sz w:val="28"/>
          <w:szCs w:val="28"/>
        </w:rPr>
      </w:pPr>
      <w:r w:rsidRPr="005C5CE1">
        <w:rPr>
          <w:rFonts w:ascii="Times New Roman" w:hAnsi="Times New Roman" w:cs="Times New Roman"/>
          <w:bCs/>
          <w:spacing w:val="-7"/>
          <w:sz w:val="28"/>
          <w:szCs w:val="28"/>
        </w:rPr>
        <w:t>телефона,</w:t>
      </w:r>
    </w:p>
    <w:p w:rsidR="00992B41" w:rsidRPr="005C5CE1" w:rsidRDefault="00992B41" w:rsidP="00F20BD0">
      <w:pPr>
        <w:numPr>
          <w:ilvl w:val="0"/>
          <w:numId w:val="4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pacing w:val="-7"/>
          <w:sz w:val="28"/>
          <w:szCs w:val="28"/>
        </w:rPr>
      </w:pPr>
      <w:r w:rsidRPr="005C5CE1">
        <w:rPr>
          <w:rFonts w:ascii="Times New Roman" w:hAnsi="Times New Roman" w:cs="Times New Roman"/>
          <w:bCs/>
          <w:spacing w:val="-7"/>
          <w:sz w:val="28"/>
          <w:szCs w:val="28"/>
        </w:rPr>
        <w:t>электронной почты,</w:t>
      </w:r>
    </w:p>
    <w:p w:rsidR="00992B41" w:rsidRPr="005C5CE1" w:rsidRDefault="00992B41" w:rsidP="00F20BD0">
      <w:pPr>
        <w:numPr>
          <w:ilvl w:val="0"/>
          <w:numId w:val="4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pacing w:val="-7"/>
          <w:sz w:val="28"/>
          <w:szCs w:val="28"/>
        </w:rPr>
      </w:pPr>
      <w:r w:rsidRPr="005C5CE1">
        <w:rPr>
          <w:rFonts w:ascii="Times New Roman" w:hAnsi="Times New Roman" w:cs="Times New Roman"/>
          <w:bCs/>
          <w:spacing w:val="-7"/>
          <w:sz w:val="28"/>
          <w:szCs w:val="28"/>
        </w:rPr>
        <w:t>электронных сервисов (форма для подачи электронного обращения/ жалобы/предложения; раздел «Часто задаваемые вопросы»; получение консультации по оказываемым услугам и пр.);</w:t>
      </w:r>
    </w:p>
    <w:p w:rsidR="00992B41" w:rsidRPr="005C5CE1" w:rsidRDefault="00992B41" w:rsidP="00F20BD0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  <w:spacing w:val="-7"/>
          <w:sz w:val="28"/>
          <w:szCs w:val="28"/>
        </w:rPr>
      </w:pPr>
      <w:r w:rsidRPr="005C5CE1">
        <w:rPr>
          <w:rFonts w:ascii="Times New Roman" w:hAnsi="Times New Roman" w:cs="Times New Roman"/>
          <w:bCs/>
          <w:spacing w:val="-7"/>
          <w:sz w:val="28"/>
          <w:szCs w:val="28"/>
        </w:rPr>
        <w:t>обеспечение технической возможности выражения участниками образовательных отношений мнения о качестве оказания услуг (наличие анкеты для опроса граждан или гиперссылки на нее)</w:t>
      </w:r>
    </w:p>
    <w:p w:rsidR="00992B41" w:rsidRPr="005C5CE1" w:rsidRDefault="00992B41" w:rsidP="00992B41">
      <w:pPr>
        <w:tabs>
          <w:tab w:val="left" w:pos="1134"/>
        </w:tabs>
        <w:spacing w:after="0" w:line="240" w:lineRule="auto"/>
        <w:ind w:left="360"/>
        <w:jc w:val="both"/>
        <w:rPr>
          <w:rFonts w:ascii="Times New Roman" w:hAnsi="Times New Roman" w:cs="Times New Roman"/>
          <w:bCs/>
          <w:spacing w:val="-7"/>
          <w:sz w:val="28"/>
          <w:szCs w:val="28"/>
        </w:rPr>
      </w:pPr>
      <w:r w:rsidRPr="005C5CE1">
        <w:rPr>
          <w:rFonts w:ascii="Times New Roman" w:hAnsi="Times New Roman" w:cs="Times New Roman"/>
          <w:bCs/>
          <w:spacing w:val="-7"/>
          <w:sz w:val="28"/>
          <w:szCs w:val="28"/>
        </w:rPr>
        <w:t>итоговое значение</w:t>
      </w:r>
      <w:r w:rsidR="002B623E" w:rsidRPr="005C5CE1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(</w:t>
      </w:r>
      <w:r w:rsidRPr="005C5CE1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с учетом коэффициента значимости 0,3) </w:t>
      </w:r>
      <w:r w:rsidR="002B623E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–</w:t>
      </w:r>
      <w:r w:rsidR="00DA487A">
        <w:rPr>
          <w:rFonts w:ascii="Times New Roman" w:hAnsi="Times New Roman" w:cs="Times New Roman"/>
          <w:bCs/>
          <w:spacing w:val="-7"/>
          <w:sz w:val="28"/>
          <w:szCs w:val="28"/>
        </w:rPr>
        <w:t>22,5</w:t>
      </w:r>
      <w:r w:rsidR="00B73999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</w:t>
      </w:r>
      <w:r w:rsidR="002B623E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балл</w:t>
      </w:r>
      <w:r w:rsidR="00916054">
        <w:rPr>
          <w:rFonts w:ascii="Times New Roman" w:hAnsi="Times New Roman" w:cs="Times New Roman"/>
          <w:bCs/>
          <w:spacing w:val="-7"/>
          <w:sz w:val="28"/>
          <w:szCs w:val="28"/>
        </w:rPr>
        <w:t>ов.</w:t>
      </w:r>
    </w:p>
    <w:p w:rsidR="003C2680" w:rsidRPr="005C5CE1" w:rsidRDefault="0038209C" w:rsidP="00992B4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b/>
          <w:sz w:val="28"/>
          <w:szCs w:val="28"/>
        </w:rPr>
        <w:t xml:space="preserve">1.3. </w:t>
      </w:r>
      <w:r w:rsidRPr="005C5CE1">
        <w:rPr>
          <w:rFonts w:ascii="Times New Roman" w:hAnsi="Times New Roman" w:cs="Times New Roman"/>
          <w:sz w:val="28"/>
          <w:szCs w:val="28"/>
        </w:rPr>
        <w:t xml:space="preserve">По показателю, характеризующему численность </w:t>
      </w:r>
      <w:r w:rsidR="00057C0E">
        <w:rPr>
          <w:rFonts w:ascii="Times New Roman" w:hAnsi="Times New Roman" w:cs="Times New Roman"/>
          <w:sz w:val="28"/>
          <w:szCs w:val="28"/>
        </w:rPr>
        <w:t>участников образовательных отношений</w:t>
      </w:r>
      <w:r w:rsidRPr="005C5CE1">
        <w:rPr>
          <w:rFonts w:ascii="Times New Roman" w:hAnsi="Times New Roman" w:cs="Times New Roman"/>
          <w:sz w:val="28"/>
          <w:szCs w:val="28"/>
        </w:rPr>
        <w:t xml:space="preserve">, удовлетворенных открытостью, полнотой и доступностью информации о деятельности </w:t>
      </w:r>
      <w:r w:rsidR="007F19C6" w:rsidRPr="005C5CE1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5C5CE1">
        <w:rPr>
          <w:rFonts w:ascii="Times New Roman" w:hAnsi="Times New Roman" w:cs="Times New Roman"/>
          <w:sz w:val="28"/>
          <w:szCs w:val="28"/>
        </w:rPr>
        <w:t xml:space="preserve"> организации, размещенной на информационных стендах в помещениях </w:t>
      </w:r>
      <w:r w:rsidR="007F19C6" w:rsidRPr="005C5CE1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5C5CE1">
        <w:rPr>
          <w:rFonts w:ascii="Times New Roman" w:hAnsi="Times New Roman" w:cs="Times New Roman"/>
          <w:sz w:val="28"/>
          <w:szCs w:val="28"/>
        </w:rPr>
        <w:t xml:space="preserve"> организации и на официальном сайте </w:t>
      </w:r>
      <w:r w:rsidR="007F19C6" w:rsidRPr="005C5CE1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5C5CE1">
        <w:rPr>
          <w:rFonts w:ascii="Times New Roman" w:hAnsi="Times New Roman" w:cs="Times New Roman"/>
          <w:sz w:val="28"/>
          <w:szCs w:val="28"/>
        </w:rPr>
        <w:t xml:space="preserve"> организации в информационно-телекоммуникационной сети «Интернет» (в % от общего числа опрошенных </w:t>
      </w:r>
      <w:r w:rsidR="00057C0E">
        <w:rPr>
          <w:rFonts w:ascii="Times New Roman" w:hAnsi="Times New Roman" w:cs="Times New Roman"/>
          <w:sz w:val="28"/>
          <w:szCs w:val="28"/>
        </w:rPr>
        <w:t>участников образовательных отношений</w:t>
      </w:r>
      <w:r w:rsidRPr="005C5CE1">
        <w:rPr>
          <w:rFonts w:ascii="Times New Roman" w:hAnsi="Times New Roman" w:cs="Times New Roman"/>
          <w:sz w:val="28"/>
          <w:szCs w:val="28"/>
        </w:rPr>
        <w:t>)</w:t>
      </w:r>
      <w:r w:rsidR="001C434E" w:rsidRPr="005C5CE1">
        <w:rPr>
          <w:rFonts w:ascii="Times New Roman" w:hAnsi="Times New Roman" w:cs="Times New Roman"/>
          <w:sz w:val="28"/>
          <w:szCs w:val="28"/>
        </w:rPr>
        <w:t>, итоговое значение</w:t>
      </w:r>
      <w:r w:rsidR="00BC4364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(с учетом коэффициента значимости 0,</w:t>
      </w:r>
      <w:r w:rsidR="00D177D7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4</w:t>
      </w:r>
      <w:r w:rsidR="00BC4364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)</w:t>
      </w:r>
      <w:r w:rsidR="00B73999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</w:t>
      </w:r>
      <w:r w:rsidR="001C434E" w:rsidRPr="005C5CE1">
        <w:rPr>
          <w:rFonts w:ascii="Times New Roman" w:hAnsi="Times New Roman" w:cs="Times New Roman"/>
          <w:sz w:val="28"/>
          <w:szCs w:val="28"/>
        </w:rPr>
        <w:t>–</w:t>
      </w:r>
      <w:r w:rsidR="00B73999">
        <w:rPr>
          <w:rFonts w:ascii="Times New Roman" w:hAnsi="Times New Roman" w:cs="Times New Roman"/>
          <w:sz w:val="28"/>
          <w:szCs w:val="28"/>
        </w:rPr>
        <w:t xml:space="preserve"> </w:t>
      </w:r>
      <w:r w:rsidR="00DA487A">
        <w:rPr>
          <w:rFonts w:ascii="Times New Roman" w:hAnsi="Times New Roman" w:cs="Times New Roman"/>
          <w:sz w:val="28"/>
          <w:szCs w:val="28"/>
        </w:rPr>
        <w:t>35,37</w:t>
      </w:r>
      <w:r w:rsidR="00B73999">
        <w:rPr>
          <w:rFonts w:ascii="Times New Roman" w:hAnsi="Times New Roman" w:cs="Times New Roman"/>
          <w:sz w:val="28"/>
          <w:szCs w:val="28"/>
        </w:rPr>
        <w:t xml:space="preserve"> </w:t>
      </w:r>
      <w:r w:rsidR="00043A52" w:rsidRPr="005C5CE1">
        <w:rPr>
          <w:rFonts w:ascii="Times New Roman" w:hAnsi="Times New Roman" w:cs="Times New Roman"/>
          <w:sz w:val="28"/>
          <w:szCs w:val="28"/>
        </w:rPr>
        <w:t>балл</w:t>
      </w:r>
      <w:r w:rsidR="00DC77F2">
        <w:rPr>
          <w:rFonts w:ascii="Times New Roman" w:hAnsi="Times New Roman" w:cs="Times New Roman"/>
          <w:sz w:val="28"/>
          <w:szCs w:val="28"/>
        </w:rPr>
        <w:t>а</w:t>
      </w:r>
      <w:r w:rsidR="00043A52" w:rsidRPr="005C5CE1">
        <w:rPr>
          <w:rFonts w:ascii="Times New Roman" w:hAnsi="Times New Roman" w:cs="Times New Roman"/>
          <w:sz w:val="28"/>
          <w:szCs w:val="28"/>
        </w:rPr>
        <w:t xml:space="preserve"> (при максимальном значении показателя – 100 баллов).</w:t>
      </w:r>
    </w:p>
    <w:p w:rsidR="00065260" w:rsidRPr="005C5CE1" w:rsidRDefault="00065260" w:rsidP="001C434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sz w:val="28"/>
          <w:szCs w:val="28"/>
        </w:rPr>
        <w:t xml:space="preserve">В отношении полноты и доступности информации о деятельности образовательной организации, размещенной на </w:t>
      </w:r>
      <w:r w:rsidRPr="005C5CE1">
        <w:rPr>
          <w:rFonts w:ascii="Times New Roman" w:hAnsi="Times New Roman" w:cs="Times New Roman"/>
          <w:sz w:val="28"/>
          <w:szCs w:val="28"/>
          <w:u w:val="single"/>
        </w:rPr>
        <w:t>стендах</w:t>
      </w:r>
      <w:r w:rsidR="00B73999" w:rsidRPr="00B73999">
        <w:rPr>
          <w:rFonts w:ascii="Times New Roman" w:hAnsi="Times New Roman" w:cs="Times New Roman"/>
          <w:sz w:val="28"/>
          <w:szCs w:val="28"/>
        </w:rPr>
        <w:t xml:space="preserve"> </w:t>
      </w:r>
      <w:r w:rsidRPr="005C5CE1">
        <w:rPr>
          <w:rFonts w:ascii="Times New Roman" w:hAnsi="Times New Roman" w:cs="Times New Roman"/>
          <w:sz w:val="28"/>
          <w:szCs w:val="28"/>
        </w:rPr>
        <w:t xml:space="preserve">опрошено </w:t>
      </w:r>
      <w:r w:rsidR="00DA487A">
        <w:rPr>
          <w:rFonts w:ascii="Times New Roman" w:hAnsi="Times New Roman" w:cs="Times New Roman"/>
          <w:sz w:val="28"/>
          <w:szCs w:val="28"/>
        </w:rPr>
        <w:t xml:space="preserve">298 </w:t>
      </w:r>
      <w:r w:rsidRPr="005C5CE1">
        <w:rPr>
          <w:rFonts w:ascii="Times New Roman" w:hAnsi="Times New Roman" w:cs="Times New Roman"/>
          <w:sz w:val="28"/>
          <w:szCs w:val="28"/>
        </w:rPr>
        <w:t xml:space="preserve">респондентов. Удовлетворены полнотой и доступностью информации о деятельности организации, размещенной на стендах организации - </w:t>
      </w:r>
      <w:r w:rsidR="00DA487A">
        <w:rPr>
          <w:rFonts w:ascii="Times New Roman" w:hAnsi="Times New Roman" w:cs="Times New Roman"/>
          <w:sz w:val="28"/>
          <w:szCs w:val="28"/>
        </w:rPr>
        <w:t>282</w:t>
      </w:r>
      <w:r w:rsidRPr="005C5CE1">
        <w:rPr>
          <w:rFonts w:ascii="Times New Roman" w:hAnsi="Times New Roman" w:cs="Times New Roman"/>
          <w:sz w:val="28"/>
          <w:szCs w:val="28"/>
        </w:rPr>
        <w:t xml:space="preserve"> чел., что составляет </w:t>
      </w:r>
      <w:r w:rsidR="00DA487A">
        <w:rPr>
          <w:rFonts w:ascii="Times New Roman" w:hAnsi="Times New Roman" w:cs="Times New Roman"/>
          <w:sz w:val="28"/>
          <w:szCs w:val="28"/>
        </w:rPr>
        <w:t>94,63</w:t>
      </w:r>
      <w:r w:rsidRPr="005C5CE1">
        <w:rPr>
          <w:rFonts w:ascii="Times New Roman" w:hAnsi="Times New Roman" w:cs="Times New Roman"/>
          <w:sz w:val="28"/>
          <w:szCs w:val="28"/>
        </w:rPr>
        <w:t>% от числа респондентов.</w:t>
      </w:r>
    </w:p>
    <w:p w:rsidR="00D02C30" w:rsidRPr="005C5CE1" w:rsidRDefault="00E3356B" w:rsidP="00E335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sz w:val="28"/>
          <w:szCs w:val="28"/>
        </w:rPr>
        <w:t xml:space="preserve">В отношении полноты и доступности информации о деятельности </w:t>
      </w:r>
      <w:r w:rsidR="007F19C6" w:rsidRPr="005C5CE1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5C5CE1">
        <w:rPr>
          <w:rFonts w:ascii="Times New Roman" w:hAnsi="Times New Roman" w:cs="Times New Roman"/>
          <w:sz w:val="28"/>
          <w:szCs w:val="28"/>
        </w:rPr>
        <w:t xml:space="preserve"> организации, размещенной на </w:t>
      </w:r>
      <w:r w:rsidRPr="005C5CE1">
        <w:rPr>
          <w:rFonts w:ascii="Times New Roman" w:hAnsi="Times New Roman" w:cs="Times New Roman"/>
          <w:sz w:val="28"/>
          <w:szCs w:val="28"/>
          <w:u w:val="single"/>
        </w:rPr>
        <w:t xml:space="preserve">официальном сайте </w:t>
      </w:r>
      <w:r w:rsidRPr="005C5CE1">
        <w:rPr>
          <w:rFonts w:ascii="Times New Roman" w:hAnsi="Times New Roman" w:cs="Times New Roman"/>
          <w:sz w:val="28"/>
          <w:szCs w:val="28"/>
          <w:u w:val="single"/>
        </w:rPr>
        <w:lastRenderedPageBreak/>
        <w:t>организации в сети «Интернет»,</w:t>
      </w:r>
      <w:r w:rsidRPr="00DA487A">
        <w:rPr>
          <w:rFonts w:ascii="Times New Roman" w:hAnsi="Times New Roman" w:cs="Times New Roman"/>
          <w:sz w:val="28"/>
          <w:szCs w:val="28"/>
        </w:rPr>
        <w:t xml:space="preserve"> </w:t>
      </w:r>
      <w:r w:rsidRPr="005C5CE1">
        <w:rPr>
          <w:rFonts w:ascii="Times New Roman" w:hAnsi="Times New Roman" w:cs="Times New Roman"/>
          <w:sz w:val="28"/>
          <w:szCs w:val="28"/>
        </w:rPr>
        <w:t>о</w:t>
      </w:r>
      <w:r w:rsidR="00D02C30" w:rsidRPr="005C5CE1">
        <w:rPr>
          <w:rFonts w:ascii="Times New Roman" w:hAnsi="Times New Roman" w:cs="Times New Roman"/>
          <w:sz w:val="28"/>
          <w:szCs w:val="28"/>
        </w:rPr>
        <w:t>прошено</w:t>
      </w:r>
      <w:r w:rsidR="003E6CE1">
        <w:rPr>
          <w:rFonts w:ascii="Times New Roman" w:hAnsi="Times New Roman" w:cs="Times New Roman"/>
          <w:sz w:val="28"/>
          <w:szCs w:val="28"/>
        </w:rPr>
        <w:t xml:space="preserve"> </w:t>
      </w:r>
      <w:r w:rsidR="00DA487A">
        <w:rPr>
          <w:rFonts w:ascii="Times New Roman" w:hAnsi="Times New Roman" w:cs="Times New Roman"/>
          <w:sz w:val="28"/>
          <w:szCs w:val="28"/>
        </w:rPr>
        <w:t>298</w:t>
      </w:r>
      <w:r w:rsidR="00D02C30" w:rsidRPr="005C5CE1">
        <w:rPr>
          <w:rFonts w:ascii="Times New Roman" w:hAnsi="Times New Roman" w:cs="Times New Roman"/>
          <w:sz w:val="28"/>
          <w:szCs w:val="28"/>
        </w:rPr>
        <w:t xml:space="preserve"> респ</w:t>
      </w:r>
      <w:r w:rsidRPr="005C5CE1">
        <w:rPr>
          <w:rFonts w:ascii="Times New Roman" w:hAnsi="Times New Roman" w:cs="Times New Roman"/>
          <w:sz w:val="28"/>
          <w:szCs w:val="28"/>
        </w:rPr>
        <w:t>ондентов</w:t>
      </w:r>
      <w:r w:rsidR="00947D98">
        <w:rPr>
          <w:rFonts w:ascii="Times New Roman" w:hAnsi="Times New Roman" w:cs="Times New Roman"/>
          <w:sz w:val="28"/>
          <w:szCs w:val="28"/>
        </w:rPr>
        <w:t xml:space="preserve">. </w:t>
      </w:r>
      <w:r w:rsidRPr="005C5CE1">
        <w:rPr>
          <w:rFonts w:ascii="Times New Roman" w:hAnsi="Times New Roman" w:cs="Times New Roman"/>
          <w:sz w:val="28"/>
          <w:szCs w:val="28"/>
        </w:rPr>
        <w:t>У</w:t>
      </w:r>
      <w:r w:rsidR="00250EE1" w:rsidRPr="005C5CE1">
        <w:rPr>
          <w:rFonts w:ascii="Times New Roman" w:hAnsi="Times New Roman" w:cs="Times New Roman"/>
          <w:sz w:val="28"/>
          <w:szCs w:val="28"/>
        </w:rPr>
        <w:t xml:space="preserve">довлетворены полнотой и доступностью информации о деятельности организации, размещенной на официальном сайте организации в сети «Интернет» - </w:t>
      </w:r>
      <w:r w:rsidR="00DA487A">
        <w:rPr>
          <w:rFonts w:ascii="Times New Roman" w:hAnsi="Times New Roman" w:cs="Times New Roman"/>
          <w:sz w:val="28"/>
          <w:szCs w:val="28"/>
        </w:rPr>
        <w:t>245</w:t>
      </w:r>
      <w:r w:rsidR="00250EE1" w:rsidRPr="005C5CE1">
        <w:rPr>
          <w:rFonts w:ascii="Times New Roman" w:hAnsi="Times New Roman" w:cs="Times New Roman"/>
          <w:sz w:val="28"/>
          <w:szCs w:val="28"/>
        </w:rPr>
        <w:t xml:space="preserve"> чел</w:t>
      </w:r>
      <w:r w:rsidRPr="005C5CE1">
        <w:rPr>
          <w:rFonts w:ascii="Times New Roman" w:hAnsi="Times New Roman" w:cs="Times New Roman"/>
          <w:sz w:val="28"/>
          <w:szCs w:val="28"/>
        </w:rPr>
        <w:t>.</w:t>
      </w:r>
      <w:r w:rsidR="00250EE1" w:rsidRPr="005C5CE1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DA487A">
        <w:rPr>
          <w:rFonts w:ascii="Times New Roman" w:hAnsi="Times New Roman" w:cs="Times New Roman"/>
          <w:sz w:val="28"/>
          <w:szCs w:val="28"/>
        </w:rPr>
        <w:t>82,21</w:t>
      </w:r>
      <w:r w:rsidR="008B6FA8" w:rsidRPr="005C5CE1">
        <w:rPr>
          <w:rFonts w:ascii="Times New Roman" w:hAnsi="Times New Roman" w:cs="Times New Roman"/>
          <w:sz w:val="28"/>
          <w:szCs w:val="28"/>
        </w:rPr>
        <w:t>%</w:t>
      </w:r>
      <w:r w:rsidR="00947D98">
        <w:rPr>
          <w:rFonts w:ascii="Times New Roman" w:hAnsi="Times New Roman" w:cs="Times New Roman"/>
          <w:sz w:val="28"/>
          <w:szCs w:val="28"/>
        </w:rPr>
        <w:t xml:space="preserve"> от числа респондентов.</w:t>
      </w:r>
    </w:p>
    <w:p w:rsidR="005018A1" w:rsidRDefault="005018A1" w:rsidP="00F97998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97998" w:rsidRPr="005C5CE1" w:rsidRDefault="00E3356B" w:rsidP="00F97998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C5CE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Общий балл по Критерию 1 «Открытость и доступность информации об организации», составил </w:t>
      </w:r>
      <w:r w:rsidR="00DA487A">
        <w:rPr>
          <w:rFonts w:ascii="Times New Roman" w:hAnsi="Times New Roman" w:cs="Times New Roman"/>
          <w:b/>
          <w:color w:val="FF0000"/>
          <w:sz w:val="28"/>
          <w:szCs w:val="28"/>
        </w:rPr>
        <w:t>86,25</w:t>
      </w:r>
      <w:r w:rsidR="00BC7B3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5C5CE1">
        <w:rPr>
          <w:rFonts w:ascii="Times New Roman" w:hAnsi="Times New Roman" w:cs="Times New Roman"/>
          <w:b/>
          <w:color w:val="FF0000"/>
          <w:sz w:val="28"/>
          <w:szCs w:val="28"/>
        </w:rPr>
        <w:t>балл</w:t>
      </w:r>
      <w:r w:rsidR="00BC7B3A">
        <w:rPr>
          <w:rFonts w:ascii="Times New Roman" w:hAnsi="Times New Roman" w:cs="Times New Roman"/>
          <w:b/>
          <w:color w:val="FF0000"/>
          <w:sz w:val="28"/>
          <w:szCs w:val="28"/>
        </w:rPr>
        <w:t>а</w:t>
      </w:r>
    </w:p>
    <w:p w:rsidR="00E3356B" w:rsidRPr="005C5CE1" w:rsidRDefault="00B95986" w:rsidP="00F97998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5C5CE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(примаксимальном значении показателя – </w:t>
      </w:r>
      <w:r w:rsidR="00946975" w:rsidRPr="005C5CE1">
        <w:rPr>
          <w:rFonts w:ascii="Times New Roman" w:hAnsi="Times New Roman" w:cs="Times New Roman"/>
          <w:b/>
          <w:color w:val="FF0000"/>
          <w:sz w:val="28"/>
          <w:szCs w:val="28"/>
        </w:rPr>
        <w:t>100</w:t>
      </w:r>
      <w:r w:rsidRPr="005C5CE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баллов)</w:t>
      </w:r>
      <w:r w:rsidRPr="005C5CE1">
        <w:rPr>
          <w:rFonts w:ascii="Times New Roman" w:hAnsi="Times New Roman" w:cs="Times New Roman"/>
          <w:color w:val="FF0000"/>
          <w:sz w:val="28"/>
          <w:szCs w:val="28"/>
        </w:rPr>
        <w:t xml:space="preserve"> (</w:t>
      </w:r>
      <w:r w:rsidR="00EB4910" w:rsidRPr="005C5CE1">
        <w:rPr>
          <w:rFonts w:ascii="Times New Roman" w:hAnsi="Times New Roman" w:cs="Times New Roman"/>
          <w:color w:val="FF0000"/>
          <w:sz w:val="28"/>
          <w:szCs w:val="28"/>
        </w:rPr>
        <w:t>Диагр.2)</w:t>
      </w:r>
      <w:r w:rsidR="00E3356B" w:rsidRPr="005C5CE1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9C6C68" w:rsidRPr="005C5CE1" w:rsidRDefault="009C6C68" w:rsidP="004A4FF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A4FFF" w:rsidRDefault="004A4FFF" w:rsidP="004A4FF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C5CE1">
        <w:rPr>
          <w:rFonts w:ascii="Times New Roman" w:hAnsi="Times New Roman" w:cs="Times New Roman"/>
          <w:sz w:val="28"/>
          <w:szCs w:val="28"/>
          <w:u w:val="single"/>
        </w:rPr>
        <w:t xml:space="preserve">Детализация общего балла образовательной организации по Критерию 1 приведена в Приложении </w:t>
      </w:r>
      <w:r w:rsidR="00B43D61">
        <w:rPr>
          <w:rFonts w:ascii="Times New Roman" w:hAnsi="Times New Roman" w:cs="Times New Roman"/>
          <w:sz w:val="28"/>
          <w:szCs w:val="28"/>
          <w:u w:val="single"/>
        </w:rPr>
        <w:t xml:space="preserve">№ </w:t>
      </w:r>
      <w:r w:rsidRPr="005C5CE1">
        <w:rPr>
          <w:rFonts w:ascii="Times New Roman" w:hAnsi="Times New Roman" w:cs="Times New Roman"/>
          <w:sz w:val="28"/>
          <w:szCs w:val="28"/>
          <w:u w:val="single"/>
        </w:rPr>
        <w:t>1 к отчету.</w:t>
      </w:r>
    </w:p>
    <w:p w:rsidR="00BC7B3A" w:rsidRDefault="00BC7B3A" w:rsidP="004A4FF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16D82" w:rsidRDefault="00DA487A" w:rsidP="00DA487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A487A">
        <w:rPr>
          <w:noProof/>
          <w:szCs w:val="28"/>
          <w:lang w:eastAsia="ru-RU"/>
        </w:rPr>
        <w:drawing>
          <wp:inline distT="0" distB="0" distL="0" distR="0">
            <wp:extent cx="6023305" cy="4279392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4285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0699" w:rsidRDefault="00A00699" w:rsidP="00A00699">
      <w:pPr>
        <w:tabs>
          <w:tab w:val="left" w:pos="1134"/>
        </w:tabs>
        <w:spacing w:after="0" w:line="240" w:lineRule="auto"/>
        <w:jc w:val="both"/>
        <w:rPr>
          <w:noProof/>
          <w:lang w:eastAsia="ru-RU"/>
        </w:rPr>
      </w:pPr>
    </w:p>
    <w:p w:rsidR="00745DCC" w:rsidRDefault="00745DCC" w:rsidP="00A00699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3F6313" w:rsidRDefault="003F6313" w:rsidP="00F97998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2CF3" w:rsidRDefault="00E22CF3" w:rsidP="00F97998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30F3" w:rsidRPr="005C5CE1" w:rsidRDefault="00C77BDE" w:rsidP="00F97998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5CE1">
        <w:rPr>
          <w:rFonts w:ascii="Times New Roman" w:hAnsi="Times New Roman" w:cs="Times New Roman"/>
          <w:color w:val="000000" w:themeColor="text1"/>
          <w:sz w:val="28"/>
          <w:szCs w:val="28"/>
        </w:rPr>
        <w:t>Критерий 1 «Открытость и доступность информации об организации»</w:t>
      </w:r>
    </w:p>
    <w:p w:rsidR="00E22CF3" w:rsidRDefault="00E22CF3" w:rsidP="00F20BD0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right"/>
        <w:rPr>
          <w:rFonts w:ascii="Times New Roman" w:hAnsi="Times New Roman" w:cs="Times New Roman"/>
          <w:b/>
          <w:bCs/>
          <w:spacing w:val="-7"/>
          <w:sz w:val="24"/>
          <w:szCs w:val="24"/>
        </w:rPr>
      </w:pPr>
    </w:p>
    <w:p w:rsidR="00F97998" w:rsidRDefault="006D48C6" w:rsidP="00F20BD0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right"/>
        <w:rPr>
          <w:rFonts w:ascii="Times New Roman" w:hAnsi="Times New Roman" w:cs="Times New Roman"/>
          <w:b/>
          <w:bCs/>
          <w:spacing w:val="-7"/>
          <w:sz w:val="24"/>
          <w:szCs w:val="24"/>
        </w:rPr>
      </w:pPr>
      <w:r w:rsidRPr="006D48C6">
        <w:rPr>
          <w:rFonts w:ascii="Times New Roman" w:hAnsi="Times New Roman" w:cs="Times New Roman"/>
          <w:b/>
          <w:bCs/>
          <w:spacing w:val="-7"/>
          <w:sz w:val="24"/>
          <w:szCs w:val="24"/>
        </w:rPr>
        <w:t>Диаграмма № 2</w:t>
      </w:r>
    </w:p>
    <w:p w:rsidR="007D7644" w:rsidRPr="007D7644" w:rsidRDefault="00DF38B5" w:rsidP="00F20BD0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 w:rsidRPr="00DF38B5">
        <w:rPr>
          <w:rFonts w:ascii="Times New Roman" w:hAnsi="Times New Roman" w:cs="Times New Roman"/>
          <w:b/>
          <w:bCs/>
          <w:noProof/>
          <w:spacing w:val="-7"/>
          <w:sz w:val="28"/>
          <w:szCs w:val="28"/>
          <w:lang w:eastAsia="ru-RU"/>
        </w:rPr>
        <w:lastRenderedPageBreak/>
        <w:drawing>
          <wp:inline distT="0" distB="0" distL="0" distR="0">
            <wp:extent cx="5229225" cy="3333750"/>
            <wp:effectExtent l="19050" t="0" r="9525" b="0"/>
            <wp:docPr id="13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7D7644" w:rsidRPr="007D7644" w:rsidRDefault="007D7644" w:rsidP="00F20BD0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</w:p>
    <w:p w:rsidR="0054426D" w:rsidRPr="0054426D" w:rsidRDefault="0054426D" w:rsidP="00F20BD0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  <w:highlight w:val="yellow"/>
        </w:rPr>
      </w:pPr>
    </w:p>
    <w:p w:rsidR="00D83689" w:rsidRPr="003A58A8" w:rsidRDefault="00B94C91" w:rsidP="00F20BD0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 w:rsidRPr="003A58A8">
        <w:rPr>
          <w:rFonts w:ascii="Times New Roman" w:hAnsi="Times New Roman" w:cs="Times New Roman"/>
          <w:b/>
          <w:sz w:val="28"/>
          <w:szCs w:val="28"/>
        </w:rPr>
        <w:t xml:space="preserve">Критерий 2. </w:t>
      </w:r>
      <w:r w:rsidR="00D83689" w:rsidRPr="003A58A8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«Комфортность условий предоставления услуг»</w:t>
      </w:r>
    </w:p>
    <w:p w:rsidR="00D83689" w:rsidRPr="003A58A8" w:rsidRDefault="00D83689" w:rsidP="00F9799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Cs/>
          <w:spacing w:val="-7"/>
          <w:sz w:val="28"/>
          <w:szCs w:val="28"/>
        </w:rPr>
      </w:pPr>
    </w:p>
    <w:p w:rsidR="00505549" w:rsidRPr="003A58A8" w:rsidRDefault="00B94C91" w:rsidP="0050554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7"/>
          <w:sz w:val="28"/>
          <w:szCs w:val="28"/>
        </w:rPr>
      </w:pPr>
      <w:r w:rsidRPr="003A58A8">
        <w:rPr>
          <w:rFonts w:ascii="Times New Roman" w:hAnsi="Times New Roman" w:cs="Times New Roman"/>
          <w:b/>
          <w:sz w:val="28"/>
          <w:szCs w:val="28"/>
        </w:rPr>
        <w:t xml:space="preserve">2.1. </w:t>
      </w:r>
      <w:r w:rsidRPr="003A58A8">
        <w:rPr>
          <w:rFonts w:ascii="Times New Roman" w:hAnsi="Times New Roman" w:cs="Times New Roman"/>
          <w:sz w:val="28"/>
          <w:szCs w:val="28"/>
        </w:rPr>
        <w:t xml:space="preserve">По показателям, характеризующим </w:t>
      </w:r>
      <w:r w:rsidR="00505549" w:rsidRPr="003A58A8">
        <w:rPr>
          <w:rFonts w:ascii="Times New Roman" w:hAnsi="Times New Roman" w:cs="Times New Roman"/>
          <w:bCs/>
          <w:spacing w:val="-7"/>
          <w:sz w:val="28"/>
          <w:szCs w:val="28"/>
        </w:rPr>
        <w:t>обеспечение в организации комфортных условийдля предоставления образовательных услуг:</w:t>
      </w:r>
    </w:p>
    <w:p w:rsidR="00505549" w:rsidRPr="003A58A8" w:rsidRDefault="00505549" w:rsidP="00F20BD0">
      <w:pPr>
        <w:pStyle w:val="a8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pacing w:val="-7"/>
          <w:sz w:val="28"/>
          <w:szCs w:val="28"/>
        </w:rPr>
      </w:pPr>
      <w:r w:rsidRPr="003A58A8">
        <w:rPr>
          <w:rFonts w:ascii="Times New Roman" w:hAnsi="Times New Roman" w:cs="Times New Roman"/>
          <w:bCs/>
          <w:spacing w:val="-7"/>
          <w:sz w:val="28"/>
          <w:szCs w:val="28"/>
        </w:rPr>
        <w:t>наличие комфортной зоны отдыха (ожидания), оборудованной соответствующей мебелью,</w:t>
      </w:r>
    </w:p>
    <w:p w:rsidR="00505549" w:rsidRPr="003A58A8" w:rsidRDefault="00505549" w:rsidP="00F20BD0">
      <w:pPr>
        <w:pStyle w:val="a8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pacing w:val="-7"/>
          <w:sz w:val="28"/>
          <w:szCs w:val="28"/>
        </w:rPr>
      </w:pPr>
      <w:r w:rsidRPr="003A58A8">
        <w:rPr>
          <w:rFonts w:ascii="Times New Roman" w:hAnsi="Times New Roman" w:cs="Times New Roman"/>
          <w:bCs/>
          <w:spacing w:val="-7"/>
          <w:sz w:val="28"/>
          <w:szCs w:val="28"/>
        </w:rPr>
        <w:t>наличие и понятность навигации внутри образовательной организации;</w:t>
      </w:r>
    </w:p>
    <w:p w:rsidR="00505549" w:rsidRPr="009074A2" w:rsidRDefault="00505549" w:rsidP="00F20BD0">
      <w:pPr>
        <w:pStyle w:val="a8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pacing w:val="-7"/>
          <w:sz w:val="28"/>
          <w:szCs w:val="28"/>
        </w:rPr>
      </w:pPr>
      <w:r w:rsidRPr="009074A2">
        <w:rPr>
          <w:rFonts w:ascii="Times New Roman" w:hAnsi="Times New Roman" w:cs="Times New Roman"/>
          <w:bCs/>
          <w:spacing w:val="-7"/>
          <w:sz w:val="28"/>
          <w:szCs w:val="28"/>
        </w:rPr>
        <w:t>доступность питьевой воды;</w:t>
      </w:r>
    </w:p>
    <w:p w:rsidR="00505549" w:rsidRPr="005C5CE1" w:rsidRDefault="00505549" w:rsidP="00F20BD0">
      <w:pPr>
        <w:pStyle w:val="a8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pacing w:val="-7"/>
          <w:sz w:val="28"/>
          <w:szCs w:val="28"/>
        </w:rPr>
      </w:pPr>
      <w:r w:rsidRPr="005C5CE1">
        <w:rPr>
          <w:rFonts w:ascii="Times New Roman" w:hAnsi="Times New Roman" w:cs="Times New Roman"/>
          <w:bCs/>
          <w:spacing w:val="-7"/>
          <w:sz w:val="28"/>
          <w:szCs w:val="28"/>
        </w:rPr>
        <w:t>наличие и доступность санитарно-гигиенических помещений (чистота помещений, наличие мыла, воды, туалетной бумаги и пр.);</w:t>
      </w:r>
    </w:p>
    <w:p w:rsidR="00505549" w:rsidRPr="005C5CE1" w:rsidRDefault="00505549" w:rsidP="00F20BD0">
      <w:pPr>
        <w:pStyle w:val="a8"/>
        <w:numPr>
          <w:ilvl w:val="0"/>
          <w:numId w:val="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bCs/>
          <w:spacing w:val="-7"/>
          <w:sz w:val="28"/>
          <w:szCs w:val="28"/>
        </w:rPr>
        <w:t>санитарное состояние помещений образовательной организации</w:t>
      </w:r>
    </w:p>
    <w:p w:rsidR="00B94C91" w:rsidRPr="005C5CE1" w:rsidRDefault="00505549" w:rsidP="00505549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bCs/>
          <w:spacing w:val="-7"/>
          <w:sz w:val="28"/>
          <w:szCs w:val="28"/>
        </w:rPr>
        <w:t>итоговое</w:t>
      </w:r>
      <w:r w:rsidR="00CC6CAD" w:rsidRPr="005C5CE1">
        <w:rPr>
          <w:rFonts w:ascii="Times New Roman" w:hAnsi="Times New Roman" w:cs="Times New Roman"/>
          <w:sz w:val="28"/>
          <w:szCs w:val="28"/>
        </w:rPr>
        <w:t xml:space="preserve"> значение</w:t>
      </w:r>
      <w:r w:rsidR="00C271CD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(с учетом коэффициента значимости 0,3)</w:t>
      </w:r>
      <w:r w:rsidR="00CC6CAD" w:rsidRPr="005C5CE1">
        <w:rPr>
          <w:rFonts w:ascii="Times New Roman" w:hAnsi="Times New Roman" w:cs="Times New Roman"/>
          <w:sz w:val="28"/>
          <w:szCs w:val="28"/>
        </w:rPr>
        <w:t xml:space="preserve"> – </w:t>
      </w:r>
      <w:r w:rsidR="006234CA">
        <w:rPr>
          <w:rFonts w:ascii="Times New Roman" w:hAnsi="Times New Roman" w:cs="Times New Roman"/>
          <w:sz w:val="28"/>
          <w:szCs w:val="28"/>
        </w:rPr>
        <w:t>30</w:t>
      </w:r>
      <w:r w:rsidR="00400DF2">
        <w:rPr>
          <w:rFonts w:ascii="Times New Roman" w:hAnsi="Times New Roman" w:cs="Times New Roman"/>
          <w:sz w:val="28"/>
          <w:szCs w:val="28"/>
        </w:rPr>
        <w:t>,00</w:t>
      </w:r>
      <w:r w:rsidR="00CC6CAD" w:rsidRPr="005C5CE1">
        <w:rPr>
          <w:rFonts w:ascii="Times New Roman" w:hAnsi="Times New Roman" w:cs="Times New Roman"/>
          <w:sz w:val="28"/>
          <w:szCs w:val="28"/>
        </w:rPr>
        <w:t xml:space="preserve"> балл</w:t>
      </w:r>
      <w:r w:rsidR="00F80BD6">
        <w:rPr>
          <w:rFonts w:ascii="Times New Roman" w:hAnsi="Times New Roman" w:cs="Times New Roman"/>
          <w:sz w:val="28"/>
          <w:szCs w:val="28"/>
        </w:rPr>
        <w:t>ов</w:t>
      </w:r>
      <w:r w:rsidR="0092693D" w:rsidRPr="005C5CE1">
        <w:rPr>
          <w:rFonts w:ascii="Times New Roman" w:hAnsi="Times New Roman" w:cs="Times New Roman"/>
          <w:sz w:val="28"/>
          <w:szCs w:val="28"/>
        </w:rPr>
        <w:t xml:space="preserve"> (при максимальном значении показателя – 100 баллов)</w:t>
      </w:r>
      <w:r w:rsidR="00171E7D" w:rsidRPr="005C5CE1">
        <w:rPr>
          <w:rFonts w:ascii="Times New Roman" w:hAnsi="Times New Roman" w:cs="Times New Roman"/>
          <w:sz w:val="28"/>
          <w:szCs w:val="28"/>
        </w:rPr>
        <w:t>.</w:t>
      </w:r>
    </w:p>
    <w:p w:rsidR="00C271CD" w:rsidRPr="005C5CE1" w:rsidRDefault="00C271CD" w:rsidP="00C271C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sz w:val="28"/>
          <w:szCs w:val="28"/>
        </w:rPr>
        <w:tab/>
      </w:r>
      <w:r w:rsidR="0092693D" w:rsidRPr="005C5CE1">
        <w:rPr>
          <w:rFonts w:ascii="Times New Roman" w:hAnsi="Times New Roman" w:cs="Times New Roman"/>
          <w:b/>
          <w:sz w:val="28"/>
          <w:szCs w:val="28"/>
        </w:rPr>
        <w:t>2.2.</w:t>
      </w:r>
      <w:r w:rsidR="008B66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3478" w:rsidRPr="005C5CE1">
        <w:rPr>
          <w:rFonts w:ascii="Times New Roman" w:hAnsi="Times New Roman" w:cs="Times New Roman"/>
          <w:sz w:val="28"/>
          <w:szCs w:val="28"/>
        </w:rPr>
        <w:t xml:space="preserve">По показателям, характеризующим удовлетворенность </w:t>
      </w:r>
      <w:r w:rsidRPr="005C5CE1">
        <w:rPr>
          <w:rFonts w:ascii="Times New Roman" w:hAnsi="Times New Roman" w:cs="Times New Roman"/>
          <w:bCs/>
          <w:spacing w:val="-7"/>
          <w:sz w:val="28"/>
          <w:szCs w:val="28"/>
        </w:rPr>
        <w:t>наличием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мероприятиях, и других массовых мероприятиях, итоговое</w:t>
      </w:r>
      <w:r w:rsidRPr="005C5CE1">
        <w:rPr>
          <w:rFonts w:ascii="Times New Roman" w:hAnsi="Times New Roman" w:cs="Times New Roman"/>
          <w:sz w:val="28"/>
          <w:szCs w:val="28"/>
        </w:rPr>
        <w:t xml:space="preserve"> значение</w:t>
      </w:r>
      <w:r w:rsidRPr="005C5CE1">
        <w:rPr>
          <w:rFonts w:ascii="Times New Roman" w:hAnsi="Times New Roman" w:cs="Times New Roman"/>
          <w:bCs/>
          <w:spacing w:val="-7"/>
          <w:sz w:val="28"/>
          <w:szCs w:val="28"/>
        </w:rPr>
        <w:t>(с учетом коэффициента значимости 0,4)</w:t>
      </w:r>
      <w:r w:rsidRPr="005C5CE1">
        <w:rPr>
          <w:rFonts w:ascii="Times New Roman" w:hAnsi="Times New Roman" w:cs="Times New Roman"/>
          <w:sz w:val="28"/>
          <w:szCs w:val="28"/>
        </w:rPr>
        <w:t xml:space="preserve"> – </w:t>
      </w:r>
      <w:r w:rsidR="00772FB7">
        <w:rPr>
          <w:rFonts w:ascii="Times New Roman" w:hAnsi="Times New Roman" w:cs="Times New Roman"/>
          <w:sz w:val="28"/>
          <w:szCs w:val="28"/>
        </w:rPr>
        <w:t>40</w:t>
      </w:r>
      <w:r w:rsidRPr="002740C2">
        <w:rPr>
          <w:rFonts w:ascii="Times New Roman" w:hAnsi="Times New Roman" w:cs="Times New Roman"/>
          <w:sz w:val="28"/>
          <w:szCs w:val="28"/>
        </w:rPr>
        <w:t>,00</w:t>
      </w:r>
      <w:r w:rsidRPr="005C5CE1">
        <w:rPr>
          <w:rFonts w:ascii="Times New Roman" w:hAnsi="Times New Roman" w:cs="Times New Roman"/>
          <w:sz w:val="28"/>
          <w:szCs w:val="28"/>
        </w:rPr>
        <w:t xml:space="preserve"> баллов (при максимальном значении показателя – 100 баллов).</w:t>
      </w:r>
    </w:p>
    <w:p w:rsidR="000A4342" w:rsidRPr="005C5CE1" w:rsidRDefault="000A4342" w:rsidP="0045278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b/>
          <w:sz w:val="28"/>
          <w:szCs w:val="28"/>
        </w:rPr>
        <w:t>2.3.</w:t>
      </w:r>
      <w:r w:rsidRPr="005C5CE1">
        <w:rPr>
          <w:rFonts w:ascii="Times New Roman" w:hAnsi="Times New Roman" w:cs="Times New Roman"/>
          <w:sz w:val="28"/>
          <w:szCs w:val="28"/>
        </w:rPr>
        <w:t xml:space="preserve"> По показателям, характеризующим удовлетворенность комфортностью предоставления услуг </w:t>
      </w:r>
      <w:r w:rsidR="007F19C6" w:rsidRPr="005C5CE1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5C5CE1">
        <w:rPr>
          <w:rFonts w:ascii="Times New Roman" w:hAnsi="Times New Roman" w:cs="Times New Roman"/>
          <w:sz w:val="28"/>
          <w:szCs w:val="28"/>
        </w:rPr>
        <w:t xml:space="preserve"> организацией, проведено социологическое исследование среди</w:t>
      </w:r>
      <w:r w:rsidR="008B6688">
        <w:rPr>
          <w:rFonts w:ascii="Times New Roman" w:hAnsi="Times New Roman" w:cs="Times New Roman"/>
          <w:sz w:val="28"/>
          <w:szCs w:val="28"/>
        </w:rPr>
        <w:t xml:space="preserve"> </w:t>
      </w:r>
      <w:r w:rsidR="000112CC">
        <w:rPr>
          <w:rFonts w:ascii="Times New Roman" w:hAnsi="Times New Roman" w:cs="Times New Roman"/>
          <w:sz w:val="28"/>
          <w:szCs w:val="28"/>
        </w:rPr>
        <w:t xml:space="preserve">298 </w:t>
      </w:r>
      <w:r w:rsidRPr="005C5CE1">
        <w:rPr>
          <w:rFonts w:ascii="Times New Roman" w:hAnsi="Times New Roman" w:cs="Times New Roman"/>
          <w:sz w:val="28"/>
          <w:szCs w:val="28"/>
        </w:rPr>
        <w:t xml:space="preserve">респондентов, из которых </w:t>
      </w:r>
      <w:r w:rsidR="000112CC">
        <w:rPr>
          <w:rFonts w:ascii="Times New Roman" w:hAnsi="Times New Roman" w:cs="Times New Roman"/>
          <w:sz w:val="28"/>
          <w:szCs w:val="28"/>
        </w:rPr>
        <w:t>281</w:t>
      </w:r>
      <w:r w:rsidR="008B6688">
        <w:rPr>
          <w:rFonts w:ascii="Times New Roman" w:hAnsi="Times New Roman" w:cs="Times New Roman"/>
          <w:sz w:val="28"/>
          <w:szCs w:val="28"/>
        </w:rPr>
        <w:t xml:space="preserve"> </w:t>
      </w:r>
      <w:r w:rsidR="00400DF2">
        <w:rPr>
          <w:rFonts w:ascii="Times New Roman" w:hAnsi="Times New Roman" w:cs="Times New Roman"/>
          <w:sz w:val="28"/>
          <w:szCs w:val="28"/>
        </w:rPr>
        <w:t>участник</w:t>
      </w:r>
      <w:r w:rsidR="00EF6972">
        <w:rPr>
          <w:rFonts w:ascii="Times New Roman" w:hAnsi="Times New Roman" w:cs="Times New Roman"/>
          <w:sz w:val="28"/>
          <w:szCs w:val="28"/>
        </w:rPr>
        <w:t>ов</w:t>
      </w:r>
      <w:r w:rsidR="00057C0E">
        <w:rPr>
          <w:rFonts w:ascii="Times New Roman" w:hAnsi="Times New Roman" w:cs="Times New Roman"/>
          <w:sz w:val="28"/>
          <w:szCs w:val="28"/>
        </w:rPr>
        <w:t xml:space="preserve"> образовательных отношений</w:t>
      </w:r>
      <w:r w:rsidRPr="005C5CE1">
        <w:rPr>
          <w:rFonts w:ascii="Times New Roman" w:hAnsi="Times New Roman" w:cs="Times New Roman"/>
          <w:sz w:val="28"/>
          <w:szCs w:val="28"/>
        </w:rPr>
        <w:t xml:space="preserve">, удовлетворены комфортностью </w:t>
      </w:r>
      <w:r w:rsidR="00F80BD6">
        <w:rPr>
          <w:rFonts w:ascii="Times New Roman" w:hAnsi="Times New Roman" w:cs="Times New Roman"/>
          <w:sz w:val="28"/>
          <w:szCs w:val="28"/>
        </w:rPr>
        <w:t xml:space="preserve">условий </w:t>
      </w:r>
      <w:r w:rsidRPr="005C5CE1">
        <w:rPr>
          <w:rFonts w:ascii="Times New Roman" w:hAnsi="Times New Roman" w:cs="Times New Roman"/>
          <w:sz w:val="28"/>
          <w:szCs w:val="28"/>
        </w:rPr>
        <w:t xml:space="preserve">предоставления услуг </w:t>
      </w:r>
      <w:r w:rsidR="007F19C6" w:rsidRPr="005C5CE1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5C5CE1">
        <w:rPr>
          <w:rFonts w:ascii="Times New Roman" w:hAnsi="Times New Roman" w:cs="Times New Roman"/>
          <w:sz w:val="28"/>
          <w:szCs w:val="28"/>
        </w:rPr>
        <w:t xml:space="preserve"> организацией, что составляет </w:t>
      </w:r>
      <w:r w:rsidR="000112CC">
        <w:rPr>
          <w:rFonts w:ascii="Times New Roman" w:hAnsi="Times New Roman" w:cs="Times New Roman"/>
          <w:sz w:val="28"/>
          <w:szCs w:val="28"/>
        </w:rPr>
        <w:t>94,6</w:t>
      </w:r>
      <w:r w:rsidRPr="005C5CE1">
        <w:rPr>
          <w:rFonts w:ascii="Times New Roman" w:hAnsi="Times New Roman" w:cs="Times New Roman"/>
          <w:sz w:val="28"/>
          <w:szCs w:val="28"/>
        </w:rPr>
        <w:t>% от числа опрошенных.</w:t>
      </w:r>
      <w:r w:rsidR="008B6688">
        <w:rPr>
          <w:rFonts w:ascii="Times New Roman" w:hAnsi="Times New Roman" w:cs="Times New Roman"/>
          <w:sz w:val="28"/>
          <w:szCs w:val="28"/>
        </w:rPr>
        <w:t xml:space="preserve"> </w:t>
      </w:r>
      <w:r w:rsidR="00A2693D">
        <w:rPr>
          <w:rFonts w:ascii="Times New Roman" w:hAnsi="Times New Roman" w:cs="Times New Roman"/>
          <w:bCs/>
          <w:spacing w:val="-7"/>
          <w:sz w:val="28"/>
          <w:szCs w:val="28"/>
        </w:rPr>
        <w:t>И</w:t>
      </w:r>
      <w:r w:rsidR="00A2693D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тоговое</w:t>
      </w:r>
      <w:r w:rsidR="00A2693D" w:rsidRPr="005C5CE1">
        <w:rPr>
          <w:rFonts w:ascii="Times New Roman" w:hAnsi="Times New Roman" w:cs="Times New Roman"/>
          <w:sz w:val="28"/>
          <w:szCs w:val="28"/>
        </w:rPr>
        <w:t xml:space="preserve"> значение</w:t>
      </w:r>
      <w:r w:rsidR="008B6688">
        <w:rPr>
          <w:rFonts w:ascii="Times New Roman" w:hAnsi="Times New Roman" w:cs="Times New Roman"/>
          <w:sz w:val="28"/>
          <w:szCs w:val="28"/>
        </w:rPr>
        <w:t xml:space="preserve"> </w:t>
      </w:r>
      <w:r w:rsidR="00A2693D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(с учетом коэффициента значимости 0,3)</w:t>
      </w:r>
      <w:r w:rsidR="008B6688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</w:t>
      </w:r>
      <w:r w:rsidR="009C272F" w:rsidRPr="005C5CE1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654E01" w:rsidRPr="005C5CE1">
        <w:rPr>
          <w:rFonts w:ascii="Times New Roman" w:hAnsi="Times New Roman" w:cs="Times New Roman"/>
          <w:sz w:val="28"/>
          <w:szCs w:val="28"/>
        </w:rPr>
        <w:t>–</w:t>
      </w:r>
      <w:r w:rsidR="008B6688">
        <w:rPr>
          <w:rFonts w:ascii="Times New Roman" w:hAnsi="Times New Roman" w:cs="Times New Roman"/>
          <w:sz w:val="28"/>
          <w:szCs w:val="28"/>
        </w:rPr>
        <w:t>28,</w:t>
      </w:r>
      <w:r w:rsidR="000112CC">
        <w:rPr>
          <w:rFonts w:ascii="Times New Roman" w:hAnsi="Times New Roman" w:cs="Times New Roman"/>
          <w:sz w:val="28"/>
          <w:szCs w:val="28"/>
        </w:rPr>
        <w:t xml:space="preserve">39 </w:t>
      </w:r>
      <w:r w:rsidR="00930EF3" w:rsidRPr="005C5CE1">
        <w:rPr>
          <w:rFonts w:ascii="Times New Roman" w:hAnsi="Times New Roman" w:cs="Times New Roman"/>
          <w:sz w:val="28"/>
          <w:szCs w:val="28"/>
        </w:rPr>
        <w:t>баллов</w:t>
      </w:r>
      <w:r w:rsidR="009C272F" w:rsidRPr="005C5CE1">
        <w:rPr>
          <w:rFonts w:ascii="Times New Roman" w:hAnsi="Times New Roman" w:cs="Times New Roman"/>
          <w:sz w:val="28"/>
          <w:szCs w:val="28"/>
        </w:rPr>
        <w:t>.</w:t>
      </w:r>
    </w:p>
    <w:p w:rsidR="0054426D" w:rsidRDefault="00F06582" w:rsidP="00F97998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D48C6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 xml:space="preserve">Общий балл по Критерию 2 «Комфортность условий предоставления услуг», составил </w:t>
      </w:r>
      <w:r w:rsidR="008B6688">
        <w:rPr>
          <w:rFonts w:ascii="Times New Roman" w:hAnsi="Times New Roman" w:cs="Times New Roman"/>
          <w:b/>
          <w:color w:val="FF0000"/>
          <w:sz w:val="28"/>
          <w:szCs w:val="28"/>
        </w:rPr>
        <w:t>98,</w:t>
      </w:r>
      <w:r w:rsidR="000112CC">
        <w:rPr>
          <w:rFonts w:ascii="Times New Roman" w:hAnsi="Times New Roman" w:cs="Times New Roman"/>
          <w:b/>
          <w:color w:val="FF0000"/>
          <w:sz w:val="28"/>
          <w:szCs w:val="28"/>
        </w:rPr>
        <w:t>39</w:t>
      </w:r>
      <w:r w:rsidR="008B668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1F219B" w:rsidRPr="006D48C6">
        <w:rPr>
          <w:rFonts w:ascii="Times New Roman" w:hAnsi="Times New Roman" w:cs="Times New Roman"/>
          <w:b/>
          <w:color w:val="FF0000"/>
          <w:sz w:val="28"/>
          <w:szCs w:val="28"/>
        </w:rPr>
        <w:t>балл</w:t>
      </w:r>
      <w:r w:rsidR="00400DF2">
        <w:rPr>
          <w:rFonts w:ascii="Times New Roman" w:hAnsi="Times New Roman" w:cs="Times New Roman"/>
          <w:b/>
          <w:color w:val="FF0000"/>
          <w:sz w:val="28"/>
          <w:szCs w:val="28"/>
        </w:rPr>
        <w:t>а</w:t>
      </w:r>
    </w:p>
    <w:p w:rsidR="00F06582" w:rsidRPr="006D48C6" w:rsidRDefault="00F97998" w:rsidP="00F97998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D48C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(примаксимальном значении показателя – 100 баллов) </w:t>
      </w:r>
      <w:r w:rsidR="00F06582" w:rsidRPr="006D48C6">
        <w:rPr>
          <w:rFonts w:ascii="Times New Roman" w:hAnsi="Times New Roman" w:cs="Times New Roman"/>
          <w:b/>
          <w:color w:val="FF0000"/>
          <w:sz w:val="28"/>
          <w:szCs w:val="28"/>
        </w:rPr>
        <w:t>(Диагр.3).</w:t>
      </w:r>
    </w:p>
    <w:p w:rsidR="00F97998" w:rsidRPr="005018A1" w:rsidRDefault="00F97998" w:rsidP="00F0658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F97998" w:rsidRDefault="00F06582" w:rsidP="00F0658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C5CE1">
        <w:rPr>
          <w:rFonts w:ascii="Times New Roman" w:hAnsi="Times New Roman" w:cs="Times New Roman"/>
          <w:sz w:val="28"/>
          <w:szCs w:val="28"/>
          <w:u w:val="single"/>
        </w:rPr>
        <w:t xml:space="preserve">Детализация общего балла образовательной организации по Критерию 2 приведена в Приложении </w:t>
      </w:r>
      <w:r w:rsidR="00B43D61">
        <w:rPr>
          <w:rFonts w:ascii="Times New Roman" w:hAnsi="Times New Roman" w:cs="Times New Roman"/>
          <w:sz w:val="28"/>
          <w:szCs w:val="28"/>
          <w:u w:val="single"/>
        </w:rPr>
        <w:t xml:space="preserve">№ </w:t>
      </w:r>
      <w:r w:rsidRPr="005C5CE1">
        <w:rPr>
          <w:rFonts w:ascii="Times New Roman" w:hAnsi="Times New Roman" w:cs="Times New Roman"/>
          <w:sz w:val="28"/>
          <w:szCs w:val="28"/>
          <w:u w:val="single"/>
        </w:rPr>
        <w:t>2 к отчету.</w:t>
      </w:r>
    </w:p>
    <w:p w:rsidR="003E6CE1" w:rsidRPr="005C5CE1" w:rsidRDefault="003E6CE1" w:rsidP="003E6CE1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1F219B" w:rsidRDefault="000112CC" w:rsidP="000112C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0112CC">
        <w:rPr>
          <w:noProof/>
          <w:szCs w:val="20"/>
          <w:lang w:eastAsia="ru-RU"/>
        </w:rPr>
        <w:drawing>
          <wp:inline distT="0" distB="0" distL="0" distR="0">
            <wp:extent cx="6024454" cy="2867558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2870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12CC" w:rsidRDefault="000112CC" w:rsidP="00F97998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4FFF" w:rsidRPr="005C5CE1" w:rsidRDefault="00F97998" w:rsidP="00F97998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sz w:val="28"/>
          <w:szCs w:val="28"/>
        </w:rPr>
        <w:t>Критерий 2 «Комфортность условий предоставления услуг»</w:t>
      </w:r>
    </w:p>
    <w:p w:rsidR="005018A1" w:rsidRDefault="005018A1" w:rsidP="005018A1">
      <w:pPr>
        <w:tabs>
          <w:tab w:val="left" w:pos="1134"/>
        </w:tabs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F38B5">
        <w:rPr>
          <w:rFonts w:ascii="Times New Roman" w:hAnsi="Times New Roman" w:cs="Times New Roman"/>
          <w:b/>
          <w:sz w:val="24"/>
          <w:szCs w:val="24"/>
        </w:rPr>
        <w:t>Диаграмма № 3</w:t>
      </w:r>
    </w:p>
    <w:p w:rsidR="009074A2" w:rsidRDefault="009074A2" w:rsidP="005018A1">
      <w:pPr>
        <w:tabs>
          <w:tab w:val="left" w:pos="1134"/>
        </w:tabs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F38B5" w:rsidRDefault="00DF38B5" w:rsidP="008B6688">
      <w:pPr>
        <w:tabs>
          <w:tab w:val="left" w:pos="589"/>
        </w:tabs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F38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816017" cy="2567635"/>
            <wp:effectExtent l="19050" t="0" r="22683" b="4115"/>
            <wp:docPr id="12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1045A2" w:rsidRDefault="001045A2" w:rsidP="00D942B0">
      <w:pPr>
        <w:tabs>
          <w:tab w:val="left" w:pos="589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5CE1">
        <w:rPr>
          <w:rFonts w:ascii="Times New Roman" w:hAnsi="Times New Roman" w:cs="Times New Roman"/>
          <w:b/>
          <w:sz w:val="28"/>
          <w:szCs w:val="28"/>
        </w:rPr>
        <w:t>Критерий 3. «Доступность услуг для инвалидов»</w:t>
      </w:r>
    </w:p>
    <w:p w:rsidR="00D942B0" w:rsidRPr="005C5CE1" w:rsidRDefault="00D942B0" w:rsidP="00D942B0">
      <w:pPr>
        <w:tabs>
          <w:tab w:val="left" w:pos="589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45A2" w:rsidRPr="005C5CE1" w:rsidRDefault="001045A2" w:rsidP="001045A2">
      <w:pPr>
        <w:pStyle w:val="ConsPlusNormal"/>
        <w:tabs>
          <w:tab w:val="left" w:pos="0"/>
        </w:tabs>
        <w:ind w:firstLine="709"/>
        <w:jc w:val="both"/>
        <w:rPr>
          <w:sz w:val="28"/>
          <w:szCs w:val="28"/>
        </w:rPr>
      </w:pPr>
      <w:r w:rsidRPr="005C5CE1">
        <w:rPr>
          <w:b/>
          <w:sz w:val="28"/>
          <w:szCs w:val="28"/>
        </w:rPr>
        <w:t xml:space="preserve">3.1. </w:t>
      </w:r>
      <w:r w:rsidRPr="005C5CE1">
        <w:rPr>
          <w:sz w:val="28"/>
          <w:szCs w:val="28"/>
        </w:rPr>
        <w:t xml:space="preserve">По показателям, характеризующим оборудование территории, прилегающей к </w:t>
      </w:r>
      <w:r w:rsidR="007F19C6" w:rsidRPr="005C5CE1">
        <w:rPr>
          <w:sz w:val="28"/>
          <w:szCs w:val="28"/>
        </w:rPr>
        <w:t>образовательной</w:t>
      </w:r>
      <w:r w:rsidRPr="005C5CE1">
        <w:rPr>
          <w:sz w:val="28"/>
          <w:szCs w:val="28"/>
        </w:rPr>
        <w:t xml:space="preserve"> организации, и ее помещений с учетом доступности для инвалидов:</w:t>
      </w:r>
    </w:p>
    <w:p w:rsidR="001045A2" w:rsidRPr="005C5CE1" w:rsidRDefault="001045A2" w:rsidP="00F20BD0">
      <w:pPr>
        <w:pStyle w:val="a8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CE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 входных групп пандусами/подъемными платформами;</w:t>
      </w:r>
    </w:p>
    <w:p w:rsidR="001045A2" w:rsidRPr="005C5CE1" w:rsidRDefault="001045A2" w:rsidP="00F20BD0">
      <w:pPr>
        <w:pStyle w:val="a8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C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наличие выделенных стоянок для автотранспортных средств инвалидов;</w:t>
      </w:r>
    </w:p>
    <w:p w:rsidR="001045A2" w:rsidRPr="005C5CE1" w:rsidRDefault="001045A2" w:rsidP="00F20BD0">
      <w:pPr>
        <w:pStyle w:val="a8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CE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адаптированных лифтов, поручней, расширенных дверных проемов;</w:t>
      </w:r>
    </w:p>
    <w:p w:rsidR="001045A2" w:rsidRPr="005C5CE1" w:rsidRDefault="001045A2" w:rsidP="00F20BD0">
      <w:pPr>
        <w:pStyle w:val="a8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CE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сменных кресел-колясок;</w:t>
      </w:r>
    </w:p>
    <w:p w:rsidR="001045A2" w:rsidRDefault="001045A2" w:rsidP="00F20BD0">
      <w:pPr>
        <w:pStyle w:val="a8"/>
        <w:numPr>
          <w:ilvl w:val="0"/>
          <w:numId w:val="5"/>
        </w:numPr>
        <w:tabs>
          <w:tab w:val="left" w:pos="58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наличие и доступность специально оборудованных санитарно-гигиенических помещений, </w:t>
      </w:r>
      <w:r w:rsidRPr="005C5CE1">
        <w:rPr>
          <w:rFonts w:ascii="Times New Roman" w:hAnsi="Times New Roman" w:cs="Times New Roman"/>
          <w:sz w:val="28"/>
          <w:szCs w:val="28"/>
        </w:rPr>
        <w:t xml:space="preserve">итоговое значение </w:t>
      </w:r>
      <w:r w:rsidR="00C949EB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(с учетом коэффициента значимости 0,3</w:t>
      </w:r>
      <w:r w:rsidR="006B0DEE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)</w:t>
      </w:r>
      <w:r w:rsidR="00057853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</w:t>
      </w:r>
      <w:r w:rsidR="006B0DEE" w:rsidRPr="005C5CE1">
        <w:rPr>
          <w:rFonts w:ascii="Times New Roman" w:hAnsi="Times New Roman" w:cs="Times New Roman"/>
          <w:sz w:val="28"/>
          <w:szCs w:val="28"/>
        </w:rPr>
        <w:t>–</w:t>
      </w:r>
      <w:r w:rsidR="00057853">
        <w:rPr>
          <w:rFonts w:ascii="Times New Roman" w:hAnsi="Times New Roman" w:cs="Times New Roman"/>
          <w:sz w:val="28"/>
          <w:szCs w:val="28"/>
        </w:rPr>
        <w:t xml:space="preserve"> </w:t>
      </w:r>
      <w:r w:rsidR="00F61923">
        <w:rPr>
          <w:rFonts w:ascii="Times New Roman" w:hAnsi="Times New Roman" w:cs="Times New Roman"/>
          <w:sz w:val="28"/>
          <w:szCs w:val="28"/>
        </w:rPr>
        <w:t>12</w:t>
      </w:r>
      <w:r w:rsidRPr="005C5CE1">
        <w:rPr>
          <w:rFonts w:ascii="Times New Roman" w:hAnsi="Times New Roman" w:cs="Times New Roman"/>
          <w:sz w:val="28"/>
          <w:szCs w:val="28"/>
        </w:rPr>
        <w:t>,00 балл</w:t>
      </w:r>
      <w:r w:rsidR="007D28DC">
        <w:rPr>
          <w:rFonts w:ascii="Times New Roman" w:hAnsi="Times New Roman" w:cs="Times New Roman"/>
          <w:sz w:val="28"/>
          <w:szCs w:val="28"/>
        </w:rPr>
        <w:t>ов</w:t>
      </w:r>
      <w:r w:rsidRPr="005C5CE1">
        <w:rPr>
          <w:rFonts w:ascii="Times New Roman" w:hAnsi="Times New Roman" w:cs="Times New Roman"/>
          <w:sz w:val="28"/>
          <w:szCs w:val="28"/>
        </w:rPr>
        <w:t xml:space="preserve"> (при максимальном значении показателя – 100 баллов)</w:t>
      </w:r>
      <w:r w:rsidR="003D64CD" w:rsidRPr="005C5CE1">
        <w:rPr>
          <w:rFonts w:ascii="Times New Roman" w:hAnsi="Times New Roman" w:cs="Times New Roman"/>
          <w:sz w:val="28"/>
          <w:szCs w:val="28"/>
        </w:rPr>
        <w:t>.</w:t>
      </w:r>
    </w:p>
    <w:p w:rsidR="00F61923" w:rsidRPr="00F61923" w:rsidRDefault="00F61923" w:rsidP="00F61923">
      <w:pPr>
        <w:tabs>
          <w:tab w:val="left" w:pos="58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колледже отсутствуют </w:t>
      </w:r>
      <w:r w:rsidRPr="005C5CE1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пандус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 на входных группах в организацию, нет крес</w:t>
      </w:r>
      <w:r w:rsidRPr="005C5CE1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а-коляс</w:t>
      </w:r>
      <w:r w:rsidRPr="005C5CE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 </w:t>
      </w:r>
    </w:p>
    <w:p w:rsidR="003D64CD" w:rsidRPr="005C5CE1" w:rsidRDefault="00F61923" w:rsidP="00772FB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3D64CD" w:rsidRPr="005C5CE1">
        <w:rPr>
          <w:rFonts w:ascii="Times New Roman" w:hAnsi="Times New Roman" w:cs="Times New Roman"/>
          <w:b/>
          <w:sz w:val="28"/>
          <w:szCs w:val="28"/>
        </w:rPr>
        <w:t xml:space="preserve">3.2. </w:t>
      </w:r>
      <w:r w:rsidR="003D64CD" w:rsidRPr="005C5CE1">
        <w:rPr>
          <w:rFonts w:ascii="Times New Roman" w:hAnsi="Times New Roman" w:cs="Times New Roman"/>
          <w:sz w:val="28"/>
          <w:szCs w:val="28"/>
        </w:rPr>
        <w:t xml:space="preserve">По показателям, характеризующим обеспечение в </w:t>
      </w:r>
      <w:r w:rsidR="007F19C6" w:rsidRPr="005C5CE1">
        <w:rPr>
          <w:rFonts w:ascii="Times New Roman" w:hAnsi="Times New Roman" w:cs="Times New Roman"/>
          <w:sz w:val="28"/>
          <w:szCs w:val="28"/>
        </w:rPr>
        <w:t>образовательной</w:t>
      </w:r>
      <w:r w:rsidR="003D64CD" w:rsidRPr="005C5CE1">
        <w:rPr>
          <w:rFonts w:ascii="Times New Roman" w:hAnsi="Times New Roman" w:cs="Times New Roman"/>
          <w:sz w:val="28"/>
          <w:szCs w:val="28"/>
        </w:rPr>
        <w:t xml:space="preserve"> организации условий доступности, позволяющих инвалидам получать услуги наравне с другими, включая:</w:t>
      </w:r>
    </w:p>
    <w:p w:rsidR="003D64CD" w:rsidRPr="005C5CE1" w:rsidRDefault="003D64CD" w:rsidP="00F20BD0">
      <w:pPr>
        <w:pStyle w:val="a8"/>
        <w:numPr>
          <w:ilvl w:val="0"/>
          <w:numId w:val="6"/>
        </w:numPr>
        <w:tabs>
          <w:tab w:val="left" w:pos="58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sz w:val="28"/>
          <w:szCs w:val="28"/>
        </w:rPr>
        <w:t>дублирование для инвалидов по слуху и зрению звуковой и зрительной информации;</w:t>
      </w:r>
    </w:p>
    <w:p w:rsidR="003D64CD" w:rsidRPr="005C5CE1" w:rsidRDefault="003D64CD" w:rsidP="00F20BD0">
      <w:pPr>
        <w:pStyle w:val="a8"/>
        <w:numPr>
          <w:ilvl w:val="0"/>
          <w:numId w:val="6"/>
        </w:numPr>
        <w:tabs>
          <w:tab w:val="left" w:pos="58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sz w:val="28"/>
          <w:szCs w:val="28"/>
        </w:rPr>
        <w:t>дублирование надписей, знаков и иной текстовой и графической информации знаками, выполненными рельефно-точечным шрифтом Брайля;</w:t>
      </w:r>
    </w:p>
    <w:p w:rsidR="003D64CD" w:rsidRPr="005C5CE1" w:rsidRDefault="003D64CD" w:rsidP="00F20BD0">
      <w:pPr>
        <w:pStyle w:val="a8"/>
        <w:numPr>
          <w:ilvl w:val="0"/>
          <w:numId w:val="6"/>
        </w:numPr>
        <w:tabs>
          <w:tab w:val="left" w:pos="58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sz w:val="28"/>
          <w:szCs w:val="28"/>
        </w:rPr>
        <w:t>возможность предоставления инвалидам по слуху (слуху и зрению) услуг сурдопереводчика (</w:t>
      </w:r>
      <w:proofErr w:type="spellStart"/>
      <w:r w:rsidRPr="005C5CE1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5C5CE1">
        <w:rPr>
          <w:rFonts w:ascii="Times New Roman" w:hAnsi="Times New Roman" w:cs="Times New Roman"/>
          <w:sz w:val="28"/>
          <w:szCs w:val="28"/>
        </w:rPr>
        <w:t>);</w:t>
      </w:r>
    </w:p>
    <w:p w:rsidR="003D64CD" w:rsidRPr="005C5CE1" w:rsidRDefault="003D64CD" w:rsidP="00F20BD0">
      <w:pPr>
        <w:pStyle w:val="a8"/>
        <w:numPr>
          <w:ilvl w:val="0"/>
          <w:numId w:val="6"/>
        </w:numPr>
        <w:tabs>
          <w:tab w:val="left" w:pos="58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sz w:val="28"/>
          <w:szCs w:val="28"/>
        </w:rPr>
        <w:t xml:space="preserve">наличие альтернативной версии официального сайта </w:t>
      </w:r>
      <w:r w:rsidR="007F19C6" w:rsidRPr="005C5CE1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5C5CE1">
        <w:rPr>
          <w:rFonts w:ascii="Times New Roman" w:hAnsi="Times New Roman" w:cs="Times New Roman"/>
          <w:sz w:val="28"/>
          <w:szCs w:val="28"/>
        </w:rPr>
        <w:t xml:space="preserve"> организации в информационно-телекоммуникационной сети «Интернет» для инвалидов по зрению;</w:t>
      </w:r>
    </w:p>
    <w:p w:rsidR="003D64CD" w:rsidRDefault="003D64CD" w:rsidP="00F20BD0">
      <w:pPr>
        <w:pStyle w:val="a8"/>
        <w:numPr>
          <w:ilvl w:val="0"/>
          <w:numId w:val="6"/>
        </w:numPr>
        <w:tabs>
          <w:tab w:val="left" w:pos="58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sz w:val="28"/>
          <w:szCs w:val="28"/>
        </w:rPr>
        <w:t xml:space="preserve">наличие возможности сопровождения инвалида работниками </w:t>
      </w:r>
      <w:r w:rsidR="007F19C6" w:rsidRPr="005C5CE1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5C5CE1">
        <w:rPr>
          <w:rFonts w:ascii="Times New Roman" w:hAnsi="Times New Roman" w:cs="Times New Roman"/>
          <w:sz w:val="28"/>
          <w:szCs w:val="28"/>
        </w:rPr>
        <w:t xml:space="preserve"> организации;</w:t>
      </w:r>
    </w:p>
    <w:p w:rsidR="00983782" w:rsidRPr="00983782" w:rsidRDefault="00983782" w:rsidP="00F20BD0">
      <w:pPr>
        <w:numPr>
          <w:ilvl w:val="0"/>
          <w:numId w:val="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pacing w:val="-7"/>
          <w:sz w:val="28"/>
          <w:szCs w:val="28"/>
        </w:rPr>
      </w:pPr>
      <w:r w:rsidRPr="00983782">
        <w:rPr>
          <w:rFonts w:ascii="Times New Roman" w:hAnsi="Times New Roman" w:cs="Times New Roman"/>
          <w:bCs/>
          <w:spacing w:val="-7"/>
          <w:sz w:val="28"/>
          <w:szCs w:val="28"/>
        </w:rPr>
        <w:t>помощь, оказываемая работниками образовательной организации, прошедшими необходимое обучение (инструктирование) (возможность сопровождения работниками организации);</w:t>
      </w:r>
    </w:p>
    <w:p w:rsidR="003D64CD" w:rsidRDefault="00983782" w:rsidP="00F20BD0">
      <w:pPr>
        <w:pStyle w:val="a8"/>
        <w:numPr>
          <w:ilvl w:val="0"/>
          <w:numId w:val="6"/>
        </w:numPr>
        <w:tabs>
          <w:tab w:val="left" w:pos="58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782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наличие возможности предоставления образовательных услуг в дистанционном режиме или на </w:t>
      </w:r>
      <w:r w:rsidR="00C36D39" w:rsidRPr="00983782">
        <w:rPr>
          <w:rFonts w:ascii="Times New Roman" w:hAnsi="Times New Roman" w:cs="Times New Roman"/>
          <w:bCs/>
          <w:spacing w:val="-7"/>
          <w:sz w:val="28"/>
          <w:szCs w:val="28"/>
        </w:rPr>
        <w:t>дому</w:t>
      </w:r>
      <w:r w:rsidR="00C36D39">
        <w:rPr>
          <w:rFonts w:ascii="Times New Roman" w:hAnsi="Times New Roman" w:cs="Times New Roman"/>
          <w:bCs/>
          <w:spacing w:val="-7"/>
          <w:sz w:val="28"/>
          <w:szCs w:val="28"/>
        </w:rPr>
        <w:t>, итоговое</w:t>
      </w:r>
      <w:r w:rsidR="00A2693D" w:rsidRPr="005C5CE1">
        <w:rPr>
          <w:rFonts w:ascii="Times New Roman" w:hAnsi="Times New Roman" w:cs="Times New Roman"/>
          <w:sz w:val="28"/>
          <w:szCs w:val="28"/>
        </w:rPr>
        <w:t xml:space="preserve"> значение</w:t>
      </w:r>
      <w:r w:rsidR="00187463">
        <w:rPr>
          <w:rFonts w:ascii="Times New Roman" w:hAnsi="Times New Roman" w:cs="Times New Roman"/>
          <w:sz w:val="28"/>
          <w:szCs w:val="28"/>
        </w:rPr>
        <w:t xml:space="preserve"> </w:t>
      </w:r>
      <w:r w:rsidR="00A2693D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(с учетом коэффициента значимости 0,</w:t>
      </w:r>
      <w:r w:rsidR="00A2693D">
        <w:rPr>
          <w:rFonts w:ascii="Times New Roman" w:hAnsi="Times New Roman" w:cs="Times New Roman"/>
          <w:bCs/>
          <w:spacing w:val="-7"/>
          <w:sz w:val="28"/>
          <w:szCs w:val="28"/>
        </w:rPr>
        <w:t>4</w:t>
      </w:r>
      <w:r w:rsidR="00091BF0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)</w:t>
      </w:r>
      <w:r w:rsidR="00057853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</w:t>
      </w:r>
      <w:r w:rsidR="00091BF0">
        <w:rPr>
          <w:rFonts w:ascii="Times New Roman" w:hAnsi="Times New Roman" w:cs="Times New Roman"/>
          <w:bCs/>
          <w:spacing w:val="-7"/>
          <w:sz w:val="28"/>
          <w:szCs w:val="28"/>
        </w:rPr>
        <w:t>–</w:t>
      </w:r>
      <w:r w:rsidR="00057853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</w:t>
      </w:r>
      <w:r w:rsidR="00F61923">
        <w:rPr>
          <w:rFonts w:ascii="Times New Roman" w:hAnsi="Times New Roman" w:cs="Times New Roman"/>
          <w:sz w:val="28"/>
          <w:szCs w:val="28"/>
        </w:rPr>
        <w:t>24</w:t>
      </w:r>
      <w:r w:rsidR="003D64CD" w:rsidRPr="005C5CE1">
        <w:rPr>
          <w:rFonts w:ascii="Times New Roman" w:hAnsi="Times New Roman" w:cs="Times New Roman"/>
          <w:sz w:val="28"/>
          <w:szCs w:val="28"/>
        </w:rPr>
        <w:t>,00 балл</w:t>
      </w:r>
      <w:r w:rsidR="00797ED5">
        <w:rPr>
          <w:rFonts w:ascii="Times New Roman" w:hAnsi="Times New Roman" w:cs="Times New Roman"/>
          <w:sz w:val="28"/>
          <w:szCs w:val="28"/>
        </w:rPr>
        <w:t>ов</w:t>
      </w:r>
      <w:r w:rsidR="003D64CD" w:rsidRPr="005C5CE1">
        <w:rPr>
          <w:rFonts w:ascii="Times New Roman" w:hAnsi="Times New Roman" w:cs="Times New Roman"/>
          <w:sz w:val="28"/>
          <w:szCs w:val="28"/>
        </w:rPr>
        <w:t xml:space="preserve"> (при максимальном значении показателя – 100 баллов).</w:t>
      </w:r>
    </w:p>
    <w:p w:rsidR="00F61923" w:rsidRPr="00F61923" w:rsidRDefault="00F61923" w:rsidP="00F61923">
      <w:pPr>
        <w:tabs>
          <w:tab w:val="left" w:pos="58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колледже  отсутствует </w:t>
      </w:r>
      <w:r w:rsidRPr="00F61923">
        <w:rPr>
          <w:rFonts w:ascii="Times New Roman" w:hAnsi="Times New Roman" w:cs="Times New Roman"/>
          <w:sz w:val="28"/>
          <w:szCs w:val="28"/>
        </w:rPr>
        <w:t>дублирование надписей, знаков и иной текстовой и графической информации знаками, выполненными рельефно-точечным шрифтом Брайля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42B0" w:rsidRPr="00D942B0" w:rsidRDefault="003D64CD" w:rsidP="00A2693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</w:rPr>
      </w:pPr>
      <w:r w:rsidRPr="005C5CE1">
        <w:rPr>
          <w:rFonts w:ascii="Times New Roman" w:hAnsi="Times New Roman" w:cs="Times New Roman"/>
          <w:b/>
          <w:sz w:val="28"/>
          <w:szCs w:val="28"/>
        </w:rPr>
        <w:t xml:space="preserve">3.3. </w:t>
      </w:r>
      <w:r w:rsidRPr="005C5CE1">
        <w:rPr>
          <w:rFonts w:ascii="Times New Roman" w:hAnsi="Times New Roman" w:cs="Times New Roman"/>
          <w:sz w:val="28"/>
          <w:szCs w:val="28"/>
        </w:rPr>
        <w:t>По показателям, характеризующим</w:t>
      </w:r>
      <w:r w:rsidR="002D3E8D" w:rsidRPr="005C5CE1">
        <w:rPr>
          <w:rFonts w:ascii="Times New Roman" w:hAnsi="Times New Roman" w:cs="Times New Roman"/>
          <w:sz w:val="28"/>
          <w:szCs w:val="28"/>
        </w:rPr>
        <w:t xml:space="preserve">численность </w:t>
      </w:r>
      <w:r w:rsidR="00057C0E">
        <w:rPr>
          <w:rFonts w:ascii="Times New Roman" w:hAnsi="Times New Roman" w:cs="Times New Roman"/>
          <w:sz w:val="28"/>
          <w:szCs w:val="28"/>
        </w:rPr>
        <w:t>участников образовательных отношений</w:t>
      </w:r>
      <w:r w:rsidR="002D3E8D" w:rsidRPr="005C5CE1">
        <w:rPr>
          <w:rFonts w:ascii="Times New Roman" w:hAnsi="Times New Roman" w:cs="Times New Roman"/>
          <w:sz w:val="28"/>
          <w:szCs w:val="28"/>
        </w:rPr>
        <w:t xml:space="preserve">, удовлетворенных доступностью услуг для инвалидов, </w:t>
      </w:r>
      <w:r w:rsidR="00B65DA6">
        <w:rPr>
          <w:rFonts w:ascii="Times New Roman" w:hAnsi="Times New Roman" w:cs="Times New Roman"/>
          <w:sz w:val="28"/>
          <w:szCs w:val="28"/>
        </w:rPr>
        <w:t>принял</w:t>
      </w:r>
      <w:r w:rsidR="00EC349D">
        <w:rPr>
          <w:rFonts w:ascii="Times New Roman" w:hAnsi="Times New Roman" w:cs="Times New Roman"/>
          <w:sz w:val="28"/>
          <w:szCs w:val="28"/>
        </w:rPr>
        <w:t>и</w:t>
      </w:r>
      <w:r w:rsidR="00B65DA6">
        <w:rPr>
          <w:rFonts w:ascii="Times New Roman" w:hAnsi="Times New Roman" w:cs="Times New Roman"/>
          <w:sz w:val="28"/>
          <w:szCs w:val="28"/>
        </w:rPr>
        <w:t xml:space="preserve"> участие</w:t>
      </w:r>
      <w:r w:rsidR="002F37BE">
        <w:rPr>
          <w:rFonts w:ascii="Times New Roman" w:hAnsi="Times New Roman" w:cs="Times New Roman"/>
          <w:sz w:val="28"/>
          <w:szCs w:val="28"/>
        </w:rPr>
        <w:t xml:space="preserve"> </w:t>
      </w:r>
      <w:r w:rsidR="002F37BE" w:rsidRPr="00C0144C">
        <w:rPr>
          <w:rFonts w:ascii="Times New Roman" w:hAnsi="Times New Roman" w:cs="Times New Roman"/>
          <w:sz w:val="28"/>
          <w:szCs w:val="28"/>
        </w:rPr>
        <w:t>в анкетировании</w:t>
      </w:r>
      <w:r w:rsidR="001C79BF" w:rsidRPr="00C0144C">
        <w:rPr>
          <w:rFonts w:ascii="Times New Roman" w:hAnsi="Times New Roman" w:cs="Times New Roman"/>
          <w:sz w:val="28"/>
          <w:szCs w:val="28"/>
        </w:rPr>
        <w:t xml:space="preserve"> 7</w:t>
      </w:r>
      <w:r w:rsidR="00F61923">
        <w:rPr>
          <w:rFonts w:ascii="Times New Roman" w:hAnsi="Times New Roman" w:cs="Times New Roman"/>
          <w:sz w:val="28"/>
          <w:szCs w:val="28"/>
        </w:rPr>
        <w:t>4</w:t>
      </w:r>
      <w:r w:rsidR="00B65DA6" w:rsidRPr="00C0144C">
        <w:rPr>
          <w:rFonts w:ascii="Times New Roman" w:hAnsi="Times New Roman" w:cs="Times New Roman"/>
          <w:sz w:val="28"/>
          <w:szCs w:val="28"/>
        </w:rPr>
        <w:t xml:space="preserve"> (</w:t>
      </w:r>
      <w:r w:rsidR="001C79BF" w:rsidRPr="00C0144C">
        <w:rPr>
          <w:rFonts w:ascii="Times New Roman" w:hAnsi="Times New Roman" w:cs="Times New Roman"/>
          <w:sz w:val="28"/>
          <w:szCs w:val="28"/>
        </w:rPr>
        <w:t xml:space="preserve">семьдесят </w:t>
      </w:r>
      <w:r w:rsidR="00F61923">
        <w:rPr>
          <w:rFonts w:ascii="Times New Roman" w:hAnsi="Times New Roman" w:cs="Times New Roman"/>
          <w:sz w:val="28"/>
          <w:szCs w:val="28"/>
        </w:rPr>
        <w:t>четыре</w:t>
      </w:r>
      <w:r w:rsidR="00B65DA6" w:rsidRPr="00C0144C">
        <w:rPr>
          <w:rFonts w:ascii="Times New Roman" w:hAnsi="Times New Roman" w:cs="Times New Roman"/>
          <w:sz w:val="28"/>
          <w:szCs w:val="28"/>
        </w:rPr>
        <w:t xml:space="preserve">) </w:t>
      </w:r>
      <w:r w:rsidR="000772CD" w:rsidRPr="00C0144C">
        <w:rPr>
          <w:rFonts w:ascii="Times New Roman" w:hAnsi="Times New Roman" w:cs="Times New Roman"/>
          <w:sz w:val="28"/>
          <w:szCs w:val="28"/>
        </w:rPr>
        <w:t>респондент</w:t>
      </w:r>
      <w:r w:rsidR="00F61923">
        <w:rPr>
          <w:rFonts w:ascii="Times New Roman" w:hAnsi="Times New Roman" w:cs="Times New Roman"/>
          <w:sz w:val="28"/>
          <w:szCs w:val="28"/>
        </w:rPr>
        <w:t>а</w:t>
      </w:r>
      <w:r w:rsidR="000772CD" w:rsidRPr="00C0144C">
        <w:rPr>
          <w:rFonts w:ascii="Times New Roman" w:hAnsi="Times New Roman" w:cs="Times New Roman"/>
          <w:sz w:val="28"/>
          <w:szCs w:val="28"/>
        </w:rPr>
        <w:t>,</w:t>
      </w:r>
      <w:r w:rsidR="00B65DA6" w:rsidRPr="00C0144C">
        <w:rPr>
          <w:rFonts w:ascii="Times New Roman" w:hAnsi="Times New Roman" w:cs="Times New Roman"/>
          <w:sz w:val="28"/>
          <w:szCs w:val="28"/>
        </w:rPr>
        <w:t xml:space="preserve"> имеющи</w:t>
      </w:r>
      <w:r w:rsidR="00F61923">
        <w:rPr>
          <w:rFonts w:ascii="Times New Roman" w:hAnsi="Times New Roman" w:cs="Times New Roman"/>
          <w:sz w:val="28"/>
          <w:szCs w:val="28"/>
        </w:rPr>
        <w:t>е</w:t>
      </w:r>
      <w:r w:rsidR="00B65DA6" w:rsidRPr="00C0144C">
        <w:rPr>
          <w:rFonts w:ascii="Times New Roman" w:hAnsi="Times New Roman" w:cs="Times New Roman"/>
          <w:sz w:val="28"/>
          <w:szCs w:val="28"/>
        </w:rPr>
        <w:t xml:space="preserve"> установленную группу инвалидности </w:t>
      </w:r>
      <w:r w:rsidR="002D3E8D" w:rsidRPr="00C0144C">
        <w:rPr>
          <w:rFonts w:ascii="Times New Roman" w:hAnsi="Times New Roman" w:cs="Times New Roman"/>
          <w:sz w:val="28"/>
          <w:szCs w:val="28"/>
        </w:rPr>
        <w:t>(лиц</w:t>
      </w:r>
      <w:r w:rsidR="00EC349D" w:rsidRPr="00C0144C">
        <w:rPr>
          <w:rFonts w:ascii="Times New Roman" w:hAnsi="Times New Roman" w:cs="Times New Roman"/>
          <w:sz w:val="28"/>
          <w:szCs w:val="28"/>
        </w:rPr>
        <w:t>а</w:t>
      </w:r>
      <w:r w:rsidR="002D3E8D" w:rsidRPr="00C0144C">
        <w:rPr>
          <w:rFonts w:ascii="Times New Roman" w:hAnsi="Times New Roman" w:cs="Times New Roman"/>
          <w:sz w:val="28"/>
          <w:szCs w:val="28"/>
        </w:rPr>
        <w:t>, старше 18 лет</w:t>
      </w:r>
      <w:r w:rsidR="00B65DA6" w:rsidRPr="00C0144C">
        <w:rPr>
          <w:rFonts w:ascii="Times New Roman" w:hAnsi="Times New Roman" w:cs="Times New Roman"/>
          <w:sz w:val="28"/>
          <w:szCs w:val="28"/>
        </w:rPr>
        <w:t>).</w:t>
      </w:r>
      <w:r w:rsidR="00C0144C" w:rsidRPr="00C0144C">
        <w:rPr>
          <w:rFonts w:ascii="Times New Roman" w:hAnsi="Times New Roman" w:cs="Times New Roman"/>
          <w:sz w:val="28"/>
          <w:szCs w:val="28"/>
        </w:rPr>
        <w:t xml:space="preserve"> </w:t>
      </w:r>
      <w:r w:rsidR="00F61923">
        <w:rPr>
          <w:rFonts w:ascii="Times New Roman" w:hAnsi="Times New Roman" w:cs="Times New Roman"/>
          <w:sz w:val="28"/>
          <w:szCs w:val="28"/>
        </w:rPr>
        <w:t>71</w:t>
      </w:r>
      <w:r w:rsidR="00EC349D" w:rsidRPr="00C0144C">
        <w:rPr>
          <w:rFonts w:ascii="Times New Roman" w:hAnsi="Times New Roman" w:cs="Times New Roman"/>
          <w:sz w:val="28"/>
          <w:szCs w:val="28"/>
        </w:rPr>
        <w:t xml:space="preserve"> (</w:t>
      </w:r>
      <w:r w:rsidR="00F61923">
        <w:rPr>
          <w:rFonts w:ascii="Times New Roman" w:hAnsi="Times New Roman" w:cs="Times New Roman"/>
          <w:sz w:val="28"/>
          <w:szCs w:val="28"/>
        </w:rPr>
        <w:t>семьдесят один</w:t>
      </w:r>
      <w:r w:rsidR="00EC349D" w:rsidRPr="00C0144C">
        <w:rPr>
          <w:rFonts w:ascii="Times New Roman" w:hAnsi="Times New Roman" w:cs="Times New Roman"/>
          <w:sz w:val="28"/>
          <w:szCs w:val="28"/>
        </w:rPr>
        <w:t>) р</w:t>
      </w:r>
      <w:r w:rsidR="00B65DA6" w:rsidRPr="00C0144C">
        <w:rPr>
          <w:rFonts w:ascii="Times New Roman" w:hAnsi="Times New Roman" w:cs="Times New Roman"/>
          <w:sz w:val="28"/>
          <w:szCs w:val="28"/>
        </w:rPr>
        <w:t>еспондент удовлетворен</w:t>
      </w:r>
      <w:r w:rsidR="002D3E8D" w:rsidRPr="00C0144C">
        <w:rPr>
          <w:rFonts w:ascii="Times New Roman" w:hAnsi="Times New Roman" w:cs="Times New Roman"/>
          <w:sz w:val="28"/>
          <w:szCs w:val="28"/>
        </w:rPr>
        <w:t xml:space="preserve"> доступностью предоставления услуг </w:t>
      </w:r>
      <w:r w:rsidR="007F19C6" w:rsidRPr="00C0144C">
        <w:rPr>
          <w:rFonts w:ascii="Times New Roman" w:hAnsi="Times New Roman" w:cs="Times New Roman"/>
          <w:sz w:val="28"/>
          <w:szCs w:val="28"/>
        </w:rPr>
        <w:t>образовательной</w:t>
      </w:r>
      <w:r w:rsidR="002D3E8D" w:rsidRPr="00C0144C">
        <w:rPr>
          <w:rFonts w:ascii="Times New Roman" w:hAnsi="Times New Roman" w:cs="Times New Roman"/>
          <w:sz w:val="28"/>
          <w:szCs w:val="28"/>
        </w:rPr>
        <w:t xml:space="preserve"> организацией для инвалидов, что </w:t>
      </w:r>
      <w:r w:rsidR="006B0DEE" w:rsidRPr="00C0144C">
        <w:rPr>
          <w:rFonts w:ascii="Times New Roman" w:hAnsi="Times New Roman" w:cs="Times New Roman"/>
          <w:sz w:val="28"/>
          <w:szCs w:val="28"/>
        </w:rPr>
        <w:lastRenderedPageBreak/>
        <w:t xml:space="preserve">составляет </w:t>
      </w:r>
      <w:r w:rsidR="00B65DA6" w:rsidRPr="00C0144C">
        <w:rPr>
          <w:rFonts w:ascii="Times New Roman" w:hAnsi="Times New Roman" w:cs="Times New Roman"/>
          <w:bCs/>
          <w:spacing w:val="-7"/>
          <w:sz w:val="28"/>
          <w:szCs w:val="28"/>
        </w:rPr>
        <w:t>–</w:t>
      </w:r>
      <w:r w:rsidR="00057853" w:rsidRPr="00C0144C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</w:t>
      </w:r>
      <w:r w:rsidR="00C0144C" w:rsidRPr="00C0144C">
        <w:rPr>
          <w:rFonts w:ascii="Times New Roman" w:hAnsi="Times New Roman" w:cs="Times New Roman"/>
          <w:sz w:val="28"/>
          <w:szCs w:val="28"/>
        </w:rPr>
        <w:t>95,</w:t>
      </w:r>
      <w:r w:rsidR="00F61923">
        <w:rPr>
          <w:rFonts w:ascii="Times New Roman" w:hAnsi="Times New Roman" w:cs="Times New Roman"/>
          <w:sz w:val="28"/>
          <w:szCs w:val="28"/>
        </w:rPr>
        <w:t>95</w:t>
      </w:r>
      <w:r w:rsidR="002D3E8D" w:rsidRPr="00C0144C">
        <w:rPr>
          <w:rFonts w:ascii="Times New Roman" w:hAnsi="Times New Roman" w:cs="Times New Roman"/>
          <w:sz w:val="28"/>
          <w:szCs w:val="28"/>
        </w:rPr>
        <w:t>%</w:t>
      </w:r>
      <w:r w:rsidR="002D3E8D" w:rsidRPr="005C5CE1">
        <w:rPr>
          <w:rFonts w:ascii="Times New Roman" w:hAnsi="Times New Roman" w:cs="Times New Roman"/>
          <w:sz w:val="28"/>
          <w:szCs w:val="28"/>
        </w:rPr>
        <w:t xml:space="preserve"> от числа опрошенных.</w:t>
      </w:r>
      <w:r w:rsidR="00057853">
        <w:rPr>
          <w:rFonts w:ascii="Times New Roman" w:hAnsi="Times New Roman" w:cs="Times New Roman"/>
          <w:sz w:val="28"/>
          <w:szCs w:val="28"/>
        </w:rPr>
        <w:t xml:space="preserve"> </w:t>
      </w:r>
      <w:r w:rsidR="00A2693D">
        <w:rPr>
          <w:rFonts w:ascii="Times New Roman" w:hAnsi="Times New Roman" w:cs="Times New Roman"/>
          <w:bCs/>
          <w:spacing w:val="-7"/>
          <w:sz w:val="28"/>
          <w:szCs w:val="28"/>
        </w:rPr>
        <w:t>И</w:t>
      </w:r>
      <w:r w:rsidR="00A2693D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тоговое</w:t>
      </w:r>
      <w:r w:rsidR="00A2693D" w:rsidRPr="005C5CE1">
        <w:rPr>
          <w:rFonts w:ascii="Times New Roman" w:hAnsi="Times New Roman" w:cs="Times New Roman"/>
          <w:sz w:val="28"/>
          <w:szCs w:val="28"/>
        </w:rPr>
        <w:t xml:space="preserve"> значение</w:t>
      </w:r>
      <w:r w:rsidR="00091BF0">
        <w:rPr>
          <w:rFonts w:ascii="Times New Roman" w:hAnsi="Times New Roman" w:cs="Times New Roman"/>
          <w:sz w:val="28"/>
          <w:szCs w:val="28"/>
        </w:rPr>
        <w:t xml:space="preserve"> составляет</w:t>
      </w:r>
      <w:r w:rsidR="00C0144C">
        <w:rPr>
          <w:rFonts w:ascii="Times New Roman" w:hAnsi="Times New Roman" w:cs="Times New Roman"/>
          <w:sz w:val="28"/>
          <w:szCs w:val="28"/>
        </w:rPr>
        <w:t xml:space="preserve"> </w:t>
      </w:r>
      <w:r w:rsidR="00A2693D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(с учетом коэффициента значимости 0,3)</w:t>
      </w:r>
      <w:r w:rsidR="00A2693D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– </w:t>
      </w:r>
      <w:r w:rsidR="00057853">
        <w:rPr>
          <w:rFonts w:ascii="Times New Roman" w:hAnsi="Times New Roman" w:cs="Times New Roman"/>
          <w:bCs/>
          <w:spacing w:val="-7"/>
          <w:sz w:val="28"/>
          <w:szCs w:val="28"/>
        </w:rPr>
        <w:t>28,</w:t>
      </w:r>
      <w:r w:rsidR="00F61923">
        <w:rPr>
          <w:rFonts w:ascii="Times New Roman" w:hAnsi="Times New Roman" w:cs="Times New Roman"/>
          <w:bCs/>
          <w:spacing w:val="-7"/>
          <w:sz w:val="28"/>
          <w:szCs w:val="28"/>
        </w:rPr>
        <w:t>78</w:t>
      </w:r>
      <w:r w:rsidR="00A2693D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балл</w:t>
      </w:r>
      <w:r w:rsidR="009074A2">
        <w:rPr>
          <w:rFonts w:ascii="Times New Roman" w:hAnsi="Times New Roman" w:cs="Times New Roman"/>
          <w:bCs/>
          <w:spacing w:val="-7"/>
          <w:sz w:val="28"/>
          <w:szCs w:val="28"/>
        </w:rPr>
        <w:t>ов.</w:t>
      </w:r>
    </w:p>
    <w:p w:rsidR="00A2693D" w:rsidRPr="00797ED5" w:rsidRDefault="00A2693D" w:rsidP="00F97998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F97998" w:rsidRPr="00D942B0" w:rsidRDefault="00F97998" w:rsidP="00F97998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942B0">
        <w:rPr>
          <w:rFonts w:ascii="Times New Roman" w:hAnsi="Times New Roman" w:cs="Times New Roman"/>
          <w:b/>
          <w:color w:val="FF0000"/>
          <w:sz w:val="28"/>
          <w:szCs w:val="28"/>
        </w:rPr>
        <w:t>Общий балл по Критерию 3 «Доступность услуг для инвалидов»,</w:t>
      </w:r>
    </w:p>
    <w:p w:rsidR="00F97998" w:rsidRDefault="00F97998" w:rsidP="00F97998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942B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составил </w:t>
      </w:r>
      <w:r w:rsidR="00091BF0">
        <w:rPr>
          <w:rFonts w:ascii="Times New Roman" w:hAnsi="Times New Roman" w:cs="Times New Roman"/>
          <w:b/>
          <w:color w:val="FF0000"/>
          <w:sz w:val="28"/>
          <w:szCs w:val="28"/>
        </w:rPr>
        <w:t>–</w:t>
      </w:r>
      <w:r w:rsidR="00F61923">
        <w:rPr>
          <w:rFonts w:ascii="Times New Roman" w:hAnsi="Times New Roman" w:cs="Times New Roman"/>
          <w:b/>
          <w:color w:val="FF0000"/>
          <w:sz w:val="28"/>
          <w:szCs w:val="28"/>
        </w:rPr>
        <w:t>64,78</w:t>
      </w:r>
      <w:r w:rsidRPr="00D942B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балл</w:t>
      </w:r>
      <w:r w:rsidR="00DE300D">
        <w:rPr>
          <w:rFonts w:ascii="Times New Roman" w:hAnsi="Times New Roman" w:cs="Times New Roman"/>
          <w:b/>
          <w:color w:val="FF0000"/>
          <w:sz w:val="28"/>
          <w:szCs w:val="28"/>
        </w:rPr>
        <w:t>а</w:t>
      </w:r>
      <w:r w:rsidR="0005785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9C6C68" w:rsidRPr="00D942B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(при максимальном значении 100 баллов) </w:t>
      </w:r>
      <w:r w:rsidRPr="00D942B0">
        <w:rPr>
          <w:rFonts w:ascii="Times New Roman" w:hAnsi="Times New Roman" w:cs="Times New Roman"/>
          <w:b/>
          <w:color w:val="FF0000"/>
          <w:sz w:val="28"/>
          <w:szCs w:val="28"/>
        </w:rPr>
        <w:t>(Диагр.4).</w:t>
      </w:r>
    </w:p>
    <w:p w:rsidR="007D28DC" w:rsidRPr="00D942B0" w:rsidRDefault="007D28DC" w:rsidP="00F97998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97998" w:rsidRDefault="00F97998" w:rsidP="00F9799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C5CE1">
        <w:rPr>
          <w:rFonts w:ascii="Times New Roman" w:hAnsi="Times New Roman" w:cs="Times New Roman"/>
          <w:sz w:val="28"/>
          <w:szCs w:val="28"/>
          <w:u w:val="single"/>
        </w:rPr>
        <w:t xml:space="preserve">Детализация общего балла образовательной организации по Критерию 3 приведена в Приложении </w:t>
      </w:r>
      <w:r w:rsidR="00B43D61">
        <w:rPr>
          <w:rFonts w:ascii="Times New Roman" w:hAnsi="Times New Roman" w:cs="Times New Roman"/>
          <w:sz w:val="28"/>
          <w:szCs w:val="28"/>
          <w:u w:val="single"/>
        </w:rPr>
        <w:t xml:space="preserve">№ </w:t>
      </w:r>
      <w:r w:rsidRPr="005C5CE1">
        <w:rPr>
          <w:rFonts w:ascii="Times New Roman" w:hAnsi="Times New Roman" w:cs="Times New Roman"/>
          <w:sz w:val="28"/>
          <w:szCs w:val="28"/>
          <w:u w:val="single"/>
        </w:rPr>
        <w:t>3 к отчету.</w:t>
      </w:r>
    </w:p>
    <w:p w:rsidR="007D28DC" w:rsidRDefault="007D28DC" w:rsidP="00F9799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97ED5" w:rsidRDefault="00F61923" w:rsidP="00772FB7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61923">
        <w:rPr>
          <w:noProof/>
          <w:szCs w:val="28"/>
          <w:lang w:eastAsia="ru-RU"/>
        </w:rPr>
        <w:drawing>
          <wp:inline distT="0" distB="0" distL="0" distR="0">
            <wp:extent cx="6031230" cy="2719326"/>
            <wp:effectExtent l="19050" t="0" r="7620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2719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1792" w:rsidRDefault="00A81792" w:rsidP="009074A2">
      <w:pPr>
        <w:tabs>
          <w:tab w:val="left" w:pos="1134"/>
        </w:tabs>
        <w:spacing w:after="0" w:line="240" w:lineRule="auto"/>
        <w:jc w:val="both"/>
        <w:rPr>
          <w:noProof/>
          <w:lang w:eastAsia="ru-RU"/>
        </w:rPr>
      </w:pPr>
    </w:p>
    <w:p w:rsidR="007D28DC" w:rsidRDefault="009C6C68" w:rsidP="00EC349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3C89">
        <w:rPr>
          <w:rFonts w:ascii="Times New Roman" w:hAnsi="Times New Roman" w:cs="Times New Roman"/>
          <w:sz w:val="28"/>
          <w:szCs w:val="28"/>
        </w:rPr>
        <w:t>Критерий 3 «Доступность услуг для инвалидов»</w:t>
      </w:r>
    </w:p>
    <w:p w:rsidR="007D28DC" w:rsidRDefault="007D28DC" w:rsidP="00EC349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62FE" w:rsidRDefault="005018A1" w:rsidP="007D28DC">
      <w:pPr>
        <w:tabs>
          <w:tab w:val="left" w:pos="1134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018A1">
        <w:rPr>
          <w:rFonts w:ascii="Times New Roman" w:hAnsi="Times New Roman" w:cs="Times New Roman"/>
          <w:b/>
          <w:sz w:val="24"/>
          <w:szCs w:val="24"/>
        </w:rPr>
        <w:t xml:space="preserve">Диаграмма № </w:t>
      </w:r>
      <w:r w:rsidR="007962FE" w:rsidRPr="005018A1">
        <w:rPr>
          <w:rFonts w:ascii="Times New Roman" w:hAnsi="Times New Roman" w:cs="Times New Roman"/>
          <w:b/>
          <w:sz w:val="24"/>
          <w:szCs w:val="24"/>
        </w:rPr>
        <w:t>4</w:t>
      </w:r>
    </w:p>
    <w:p w:rsidR="00EC349D" w:rsidRPr="00EC349D" w:rsidRDefault="00EC349D" w:rsidP="00EC349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C349D" w:rsidRPr="00EC349D" w:rsidRDefault="00EC349D" w:rsidP="00EC349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5018A1"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drawing>
          <wp:inline distT="0" distB="0" distL="0" distR="0">
            <wp:extent cx="5359196" cy="3562502"/>
            <wp:effectExtent l="0" t="0" r="0" b="0"/>
            <wp:docPr id="14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78288F" w:rsidRPr="005C5CE1" w:rsidRDefault="0078288F" w:rsidP="00214FB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5CE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Критерий 4. «Доброжелательность, вежливость работников </w:t>
      </w:r>
      <w:r w:rsidR="007F19C6" w:rsidRPr="005C5CE1">
        <w:rPr>
          <w:rFonts w:ascii="Times New Roman" w:hAnsi="Times New Roman" w:cs="Times New Roman"/>
          <w:b/>
          <w:sz w:val="28"/>
          <w:szCs w:val="28"/>
        </w:rPr>
        <w:t>образовательной</w:t>
      </w:r>
      <w:r w:rsidRPr="005C5CE1">
        <w:rPr>
          <w:rFonts w:ascii="Times New Roman" w:hAnsi="Times New Roman" w:cs="Times New Roman"/>
          <w:b/>
          <w:sz w:val="28"/>
          <w:szCs w:val="28"/>
        </w:rPr>
        <w:t xml:space="preserve"> организации»</w:t>
      </w:r>
    </w:p>
    <w:p w:rsidR="0078288F" w:rsidRPr="005C5CE1" w:rsidRDefault="0078288F" w:rsidP="0078288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b/>
          <w:sz w:val="28"/>
          <w:szCs w:val="28"/>
        </w:rPr>
        <w:t xml:space="preserve">4.1.  </w:t>
      </w:r>
      <w:r w:rsidRPr="005C5CE1">
        <w:rPr>
          <w:rFonts w:ascii="Times New Roman" w:hAnsi="Times New Roman" w:cs="Times New Roman"/>
          <w:sz w:val="28"/>
          <w:szCs w:val="28"/>
        </w:rPr>
        <w:t xml:space="preserve">По показателям, характеризующим </w:t>
      </w:r>
      <w:r w:rsidR="006B5648" w:rsidRPr="005C5CE1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долю участников образовательных отношений, удовлетворенных доброжелательностью, вежливостью работников образовательной организации, обеспечивающих первичный контакт и информирование </w:t>
      </w:r>
      <w:r w:rsidR="00057C0E">
        <w:rPr>
          <w:rFonts w:ascii="Times New Roman" w:hAnsi="Times New Roman" w:cs="Times New Roman"/>
          <w:sz w:val="28"/>
          <w:szCs w:val="28"/>
        </w:rPr>
        <w:t>участников образовательных отношений</w:t>
      </w:r>
      <w:r w:rsidR="006B5648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при непосредственном обращении в образовательную организацию</w:t>
      </w:r>
      <w:r w:rsidRPr="005C5CE1">
        <w:rPr>
          <w:rFonts w:ascii="Times New Roman" w:hAnsi="Times New Roman" w:cs="Times New Roman"/>
          <w:sz w:val="28"/>
          <w:szCs w:val="28"/>
        </w:rPr>
        <w:t xml:space="preserve">проведено социологическое исследование среди </w:t>
      </w:r>
      <w:r w:rsidR="00187463">
        <w:rPr>
          <w:rFonts w:ascii="Times New Roman" w:hAnsi="Times New Roman" w:cs="Times New Roman"/>
          <w:sz w:val="28"/>
          <w:szCs w:val="28"/>
        </w:rPr>
        <w:t>298</w:t>
      </w:r>
      <w:r w:rsidRPr="005C5CE1">
        <w:rPr>
          <w:rFonts w:ascii="Times New Roman" w:hAnsi="Times New Roman" w:cs="Times New Roman"/>
          <w:sz w:val="28"/>
          <w:szCs w:val="28"/>
        </w:rPr>
        <w:t xml:space="preserve"> респондентов, из которых </w:t>
      </w:r>
      <w:r w:rsidR="00187463">
        <w:rPr>
          <w:rFonts w:ascii="Times New Roman" w:hAnsi="Times New Roman" w:cs="Times New Roman"/>
          <w:sz w:val="28"/>
          <w:szCs w:val="28"/>
        </w:rPr>
        <w:t>283</w:t>
      </w:r>
      <w:r w:rsidR="001C79BF">
        <w:rPr>
          <w:rFonts w:ascii="Times New Roman" w:hAnsi="Times New Roman" w:cs="Times New Roman"/>
          <w:sz w:val="28"/>
          <w:szCs w:val="28"/>
        </w:rPr>
        <w:t xml:space="preserve"> </w:t>
      </w:r>
      <w:r w:rsidR="00766F33">
        <w:rPr>
          <w:rFonts w:ascii="Times New Roman" w:hAnsi="Times New Roman" w:cs="Times New Roman"/>
          <w:sz w:val="28"/>
          <w:szCs w:val="28"/>
        </w:rPr>
        <w:t>участников образовательных отношений</w:t>
      </w:r>
      <w:r w:rsidR="001C79BF">
        <w:rPr>
          <w:rFonts w:ascii="Times New Roman" w:hAnsi="Times New Roman" w:cs="Times New Roman"/>
          <w:sz w:val="28"/>
          <w:szCs w:val="28"/>
        </w:rPr>
        <w:t xml:space="preserve"> </w:t>
      </w:r>
      <w:r w:rsidRPr="005C5CE1">
        <w:rPr>
          <w:rFonts w:ascii="Times New Roman" w:hAnsi="Times New Roman" w:cs="Times New Roman"/>
          <w:sz w:val="28"/>
          <w:szCs w:val="28"/>
        </w:rPr>
        <w:t xml:space="preserve">удовлетворены доброжелательностью, вежливостью работников </w:t>
      </w:r>
      <w:r w:rsidR="007F19C6" w:rsidRPr="005C5CE1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5C5CE1">
        <w:rPr>
          <w:rFonts w:ascii="Times New Roman" w:hAnsi="Times New Roman" w:cs="Times New Roman"/>
          <w:sz w:val="28"/>
          <w:szCs w:val="28"/>
        </w:rPr>
        <w:t xml:space="preserve"> организации, обеспечивающих </w:t>
      </w:r>
      <w:r w:rsidRPr="005C5CE1">
        <w:rPr>
          <w:rFonts w:ascii="Times New Roman" w:hAnsi="Times New Roman" w:cs="Times New Roman"/>
          <w:sz w:val="28"/>
          <w:szCs w:val="28"/>
          <w:u w:val="single"/>
        </w:rPr>
        <w:t>первичный контакт и информирование</w:t>
      </w:r>
      <w:r w:rsidR="001C79BF" w:rsidRPr="001C79BF">
        <w:rPr>
          <w:rFonts w:ascii="Times New Roman" w:hAnsi="Times New Roman" w:cs="Times New Roman"/>
          <w:sz w:val="28"/>
          <w:szCs w:val="28"/>
        </w:rPr>
        <w:t xml:space="preserve"> </w:t>
      </w:r>
      <w:r w:rsidR="00057C0E">
        <w:rPr>
          <w:rFonts w:ascii="Times New Roman" w:hAnsi="Times New Roman" w:cs="Times New Roman"/>
          <w:sz w:val="28"/>
          <w:szCs w:val="28"/>
        </w:rPr>
        <w:t>участников образовательных отношений</w:t>
      </w:r>
      <w:r w:rsidR="00A02639" w:rsidRPr="005C5CE1">
        <w:rPr>
          <w:rFonts w:ascii="Times New Roman" w:hAnsi="Times New Roman" w:cs="Times New Roman"/>
          <w:sz w:val="28"/>
          <w:szCs w:val="28"/>
        </w:rPr>
        <w:t xml:space="preserve">, </w:t>
      </w:r>
      <w:r w:rsidRPr="005C5CE1">
        <w:rPr>
          <w:rFonts w:ascii="Times New Roman" w:hAnsi="Times New Roman" w:cs="Times New Roman"/>
          <w:sz w:val="28"/>
          <w:szCs w:val="28"/>
        </w:rPr>
        <w:t xml:space="preserve">что составляет </w:t>
      </w:r>
      <w:r w:rsidR="00187463">
        <w:rPr>
          <w:rFonts w:ascii="Times New Roman" w:hAnsi="Times New Roman" w:cs="Times New Roman"/>
          <w:sz w:val="28"/>
          <w:szCs w:val="28"/>
        </w:rPr>
        <w:t>94,97</w:t>
      </w:r>
      <w:r w:rsidRPr="005C5CE1">
        <w:rPr>
          <w:rFonts w:ascii="Times New Roman" w:hAnsi="Times New Roman" w:cs="Times New Roman"/>
          <w:sz w:val="28"/>
          <w:szCs w:val="28"/>
        </w:rPr>
        <w:t>% от числа опрошенных.</w:t>
      </w:r>
      <w:r w:rsidR="00C0144C">
        <w:rPr>
          <w:rFonts w:ascii="Times New Roman" w:hAnsi="Times New Roman" w:cs="Times New Roman"/>
          <w:sz w:val="28"/>
          <w:szCs w:val="28"/>
        </w:rPr>
        <w:t xml:space="preserve"> </w:t>
      </w:r>
      <w:r w:rsidR="00A2693D">
        <w:rPr>
          <w:rFonts w:ascii="Times New Roman" w:hAnsi="Times New Roman" w:cs="Times New Roman"/>
          <w:bCs/>
          <w:spacing w:val="-7"/>
          <w:sz w:val="28"/>
          <w:szCs w:val="28"/>
        </w:rPr>
        <w:t>И</w:t>
      </w:r>
      <w:r w:rsidR="00A2693D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тоговое</w:t>
      </w:r>
      <w:r w:rsidR="00A2693D" w:rsidRPr="005C5CE1">
        <w:rPr>
          <w:rFonts w:ascii="Times New Roman" w:hAnsi="Times New Roman" w:cs="Times New Roman"/>
          <w:sz w:val="28"/>
          <w:szCs w:val="28"/>
        </w:rPr>
        <w:t xml:space="preserve"> значение</w:t>
      </w:r>
      <w:r w:rsidR="00A2693D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A2693D" w:rsidRPr="005C5CE1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(с учетом коэффициента значимости </w:t>
      </w:r>
      <w:r w:rsidR="001C5966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0,4</w:t>
      </w:r>
      <w:r w:rsidR="00A2693D">
        <w:rPr>
          <w:rFonts w:ascii="Times New Roman" w:hAnsi="Times New Roman" w:cs="Times New Roman"/>
          <w:bCs/>
          <w:spacing w:val="-7"/>
          <w:sz w:val="28"/>
          <w:szCs w:val="28"/>
        </w:rPr>
        <w:t>)</w:t>
      </w:r>
      <w:r w:rsidR="001C5966" w:rsidRPr="005C5CE1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– </w:t>
      </w:r>
      <w:r w:rsidR="00187463">
        <w:rPr>
          <w:rFonts w:ascii="Times New Roman" w:hAnsi="Times New Roman" w:cs="Times New Roman"/>
          <w:bCs/>
          <w:spacing w:val="-7"/>
          <w:sz w:val="28"/>
          <w:szCs w:val="28"/>
        </w:rPr>
        <w:t>37,99</w:t>
      </w:r>
      <w:r w:rsidR="001C5966" w:rsidRPr="005C5CE1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балл</w:t>
      </w:r>
      <w:r w:rsidR="00451EFD">
        <w:rPr>
          <w:rFonts w:ascii="Times New Roman" w:hAnsi="Times New Roman" w:cs="Times New Roman"/>
          <w:bCs/>
          <w:spacing w:val="-7"/>
          <w:sz w:val="28"/>
          <w:szCs w:val="28"/>
        </w:rPr>
        <w:t>а</w:t>
      </w:r>
      <w:r w:rsidR="001C5966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.</w:t>
      </w:r>
    </w:p>
    <w:p w:rsidR="004A4937" w:rsidRPr="005C5CE1" w:rsidRDefault="004A4937" w:rsidP="004A49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b/>
          <w:sz w:val="28"/>
          <w:szCs w:val="28"/>
        </w:rPr>
        <w:t xml:space="preserve">4.2. </w:t>
      </w:r>
      <w:r w:rsidRPr="005C5CE1">
        <w:rPr>
          <w:rFonts w:ascii="Times New Roman" w:hAnsi="Times New Roman" w:cs="Times New Roman"/>
          <w:sz w:val="28"/>
          <w:szCs w:val="28"/>
        </w:rPr>
        <w:t xml:space="preserve">По показателям, характеризующим численность получателей услуг, удовлетворенных доброжелательностью, вежливостью </w:t>
      </w:r>
      <w:r w:rsidR="00A02639" w:rsidRPr="005C5CE1">
        <w:rPr>
          <w:rFonts w:ascii="Times New Roman" w:hAnsi="Times New Roman" w:cs="Times New Roman"/>
          <w:sz w:val="28"/>
          <w:szCs w:val="28"/>
        </w:rPr>
        <w:t xml:space="preserve">работников организации, обеспечивающих непосредственное </w:t>
      </w:r>
      <w:r w:rsidR="00D23C89">
        <w:rPr>
          <w:rFonts w:ascii="Times New Roman" w:hAnsi="Times New Roman" w:cs="Times New Roman"/>
          <w:sz w:val="28"/>
          <w:szCs w:val="28"/>
        </w:rPr>
        <w:t>предоставление</w:t>
      </w:r>
      <w:r w:rsidR="00A02639" w:rsidRPr="005C5CE1">
        <w:rPr>
          <w:rFonts w:ascii="Times New Roman" w:hAnsi="Times New Roman" w:cs="Times New Roman"/>
          <w:sz w:val="28"/>
          <w:szCs w:val="28"/>
        </w:rPr>
        <w:t xml:space="preserve"> услуги при обращении в организацию</w:t>
      </w:r>
      <w:r w:rsidRPr="005C5CE1">
        <w:rPr>
          <w:rFonts w:ascii="Times New Roman" w:hAnsi="Times New Roman" w:cs="Times New Roman"/>
          <w:sz w:val="28"/>
          <w:szCs w:val="28"/>
        </w:rPr>
        <w:t xml:space="preserve">проведено социологическое исследование среди </w:t>
      </w:r>
      <w:r w:rsidR="003C2FA7">
        <w:rPr>
          <w:rFonts w:ascii="Times New Roman" w:hAnsi="Times New Roman" w:cs="Times New Roman"/>
          <w:sz w:val="28"/>
          <w:szCs w:val="28"/>
        </w:rPr>
        <w:t>298</w:t>
      </w:r>
      <w:r w:rsidR="00C0144C">
        <w:rPr>
          <w:rFonts w:ascii="Times New Roman" w:hAnsi="Times New Roman" w:cs="Times New Roman"/>
          <w:sz w:val="28"/>
          <w:szCs w:val="28"/>
        </w:rPr>
        <w:t xml:space="preserve"> </w:t>
      </w:r>
      <w:r w:rsidRPr="005C5CE1">
        <w:rPr>
          <w:rFonts w:ascii="Times New Roman" w:hAnsi="Times New Roman" w:cs="Times New Roman"/>
          <w:sz w:val="28"/>
          <w:szCs w:val="28"/>
        </w:rPr>
        <w:t xml:space="preserve">респондентов, </w:t>
      </w:r>
      <w:r w:rsidR="003C2FA7">
        <w:rPr>
          <w:rFonts w:ascii="Times New Roman" w:hAnsi="Times New Roman" w:cs="Times New Roman"/>
          <w:sz w:val="28"/>
          <w:szCs w:val="28"/>
        </w:rPr>
        <w:t>282</w:t>
      </w:r>
      <w:r w:rsidR="00C0144C">
        <w:rPr>
          <w:rFonts w:ascii="Times New Roman" w:hAnsi="Times New Roman" w:cs="Times New Roman"/>
          <w:sz w:val="28"/>
          <w:szCs w:val="28"/>
        </w:rPr>
        <w:t xml:space="preserve"> </w:t>
      </w:r>
      <w:r w:rsidR="00057C0E">
        <w:rPr>
          <w:rFonts w:ascii="Times New Roman" w:hAnsi="Times New Roman" w:cs="Times New Roman"/>
          <w:sz w:val="28"/>
          <w:szCs w:val="28"/>
        </w:rPr>
        <w:t>участников образовательных отношений</w:t>
      </w:r>
      <w:r w:rsidR="00C0144C">
        <w:rPr>
          <w:rFonts w:ascii="Times New Roman" w:hAnsi="Times New Roman" w:cs="Times New Roman"/>
          <w:sz w:val="28"/>
          <w:szCs w:val="28"/>
        </w:rPr>
        <w:t xml:space="preserve"> </w:t>
      </w:r>
      <w:r w:rsidRPr="005C5CE1">
        <w:rPr>
          <w:rFonts w:ascii="Times New Roman" w:hAnsi="Times New Roman" w:cs="Times New Roman"/>
          <w:sz w:val="28"/>
          <w:szCs w:val="28"/>
        </w:rPr>
        <w:t xml:space="preserve">удовлетворены доброжелательностью, вежливостью работников, обеспечивающих </w:t>
      </w:r>
      <w:r w:rsidRPr="005C5CE1">
        <w:rPr>
          <w:rFonts w:ascii="Times New Roman" w:hAnsi="Times New Roman" w:cs="Times New Roman"/>
          <w:sz w:val="28"/>
          <w:szCs w:val="28"/>
          <w:u w:val="single"/>
        </w:rPr>
        <w:t xml:space="preserve">непосредственное </w:t>
      </w:r>
      <w:r w:rsidR="00D23C89">
        <w:rPr>
          <w:rFonts w:ascii="Times New Roman" w:hAnsi="Times New Roman" w:cs="Times New Roman"/>
          <w:sz w:val="28"/>
          <w:szCs w:val="28"/>
          <w:u w:val="single"/>
        </w:rPr>
        <w:t>предоставление</w:t>
      </w:r>
      <w:r w:rsidRPr="005C5CE1">
        <w:rPr>
          <w:rFonts w:ascii="Times New Roman" w:hAnsi="Times New Roman" w:cs="Times New Roman"/>
          <w:sz w:val="28"/>
          <w:szCs w:val="28"/>
          <w:u w:val="single"/>
        </w:rPr>
        <w:t xml:space="preserve"> услуг,</w:t>
      </w:r>
      <w:r w:rsidR="00C0144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C5CE1">
        <w:rPr>
          <w:rFonts w:ascii="Times New Roman" w:hAnsi="Times New Roman" w:cs="Times New Roman"/>
          <w:sz w:val="28"/>
          <w:szCs w:val="28"/>
        </w:rPr>
        <w:t xml:space="preserve">что составляет </w:t>
      </w:r>
      <w:r w:rsidR="003C2FA7">
        <w:rPr>
          <w:rFonts w:ascii="Times New Roman" w:hAnsi="Times New Roman" w:cs="Times New Roman"/>
          <w:sz w:val="28"/>
          <w:szCs w:val="28"/>
        </w:rPr>
        <w:t>94,63</w:t>
      </w:r>
      <w:r w:rsidRPr="005C5CE1">
        <w:rPr>
          <w:rFonts w:ascii="Times New Roman" w:hAnsi="Times New Roman" w:cs="Times New Roman"/>
          <w:sz w:val="28"/>
          <w:szCs w:val="28"/>
        </w:rPr>
        <w:t>% от числа опрошенных.</w:t>
      </w:r>
      <w:r w:rsidR="00C0144C">
        <w:rPr>
          <w:rFonts w:ascii="Times New Roman" w:hAnsi="Times New Roman" w:cs="Times New Roman"/>
          <w:sz w:val="28"/>
          <w:szCs w:val="28"/>
        </w:rPr>
        <w:t xml:space="preserve"> </w:t>
      </w:r>
      <w:r w:rsidR="00A2693D">
        <w:rPr>
          <w:rFonts w:ascii="Times New Roman" w:hAnsi="Times New Roman" w:cs="Times New Roman"/>
          <w:bCs/>
          <w:spacing w:val="-7"/>
          <w:sz w:val="28"/>
          <w:szCs w:val="28"/>
        </w:rPr>
        <w:t>И</w:t>
      </w:r>
      <w:r w:rsidR="00A2693D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тоговое</w:t>
      </w:r>
      <w:r w:rsidR="00A2693D" w:rsidRPr="005C5CE1">
        <w:rPr>
          <w:rFonts w:ascii="Times New Roman" w:hAnsi="Times New Roman" w:cs="Times New Roman"/>
          <w:sz w:val="28"/>
          <w:szCs w:val="28"/>
        </w:rPr>
        <w:t xml:space="preserve"> значение</w:t>
      </w:r>
      <w:r w:rsidR="00A2693D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A2693D" w:rsidRPr="005C5CE1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(с учетом коэффициента значимости </w:t>
      </w:r>
      <w:r w:rsidR="001C5966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0,4</w:t>
      </w:r>
      <w:r w:rsidR="00A2693D">
        <w:rPr>
          <w:rFonts w:ascii="Times New Roman" w:hAnsi="Times New Roman" w:cs="Times New Roman"/>
          <w:bCs/>
          <w:spacing w:val="-7"/>
          <w:sz w:val="28"/>
          <w:szCs w:val="28"/>
        </w:rPr>
        <w:t>)</w:t>
      </w:r>
      <w:r w:rsidR="001C5966" w:rsidRPr="005C5CE1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– </w:t>
      </w:r>
      <w:r w:rsidR="003C2FA7">
        <w:rPr>
          <w:rFonts w:ascii="Times New Roman" w:hAnsi="Times New Roman" w:cs="Times New Roman"/>
          <w:bCs/>
          <w:spacing w:val="-7"/>
          <w:sz w:val="28"/>
          <w:szCs w:val="28"/>
        </w:rPr>
        <w:t>37,85</w:t>
      </w:r>
      <w:r w:rsidR="00C0144C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</w:t>
      </w:r>
      <w:r w:rsidR="00451EFD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балл</w:t>
      </w:r>
      <w:r w:rsidR="00451EFD">
        <w:rPr>
          <w:rFonts w:ascii="Times New Roman" w:hAnsi="Times New Roman" w:cs="Times New Roman"/>
          <w:bCs/>
          <w:spacing w:val="-7"/>
          <w:sz w:val="28"/>
          <w:szCs w:val="28"/>
        </w:rPr>
        <w:t>а.</w:t>
      </w:r>
    </w:p>
    <w:p w:rsidR="00D728EB" w:rsidRDefault="00E76965" w:rsidP="00E769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b/>
          <w:sz w:val="28"/>
          <w:szCs w:val="28"/>
        </w:rPr>
        <w:t xml:space="preserve">4.3. </w:t>
      </w:r>
      <w:r w:rsidR="00B50A52" w:rsidRPr="005C5CE1">
        <w:rPr>
          <w:rFonts w:ascii="Times New Roman" w:hAnsi="Times New Roman" w:cs="Times New Roman"/>
          <w:sz w:val="28"/>
          <w:szCs w:val="28"/>
        </w:rPr>
        <w:t xml:space="preserve">По показателям, характеризующим численность </w:t>
      </w:r>
      <w:r w:rsidR="00057C0E">
        <w:rPr>
          <w:rFonts w:ascii="Times New Roman" w:hAnsi="Times New Roman" w:cs="Times New Roman"/>
          <w:sz w:val="28"/>
          <w:szCs w:val="28"/>
        </w:rPr>
        <w:t>участников образовательных отношений</w:t>
      </w:r>
      <w:r w:rsidR="00B50A52" w:rsidRPr="005C5CE1">
        <w:rPr>
          <w:rFonts w:ascii="Times New Roman" w:hAnsi="Times New Roman" w:cs="Times New Roman"/>
          <w:sz w:val="28"/>
          <w:szCs w:val="28"/>
        </w:rPr>
        <w:t xml:space="preserve">, удовлетворенных доброжелательностью, вежливостьюработников </w:t>
      </w:r>
      <w:r w:rsidR="007F19C6" w:rsidRPr="005C5CE1">
        <w:rPr>
          <w:rFonts w:ascii="Times New Roman" w:hAnsi="Times New Roman" w:cs="Times New Roman"/>
          <w:sz w:val="28"/>
          <w:szCs w:val="28"/>
        </w:rPr>
        <w:t>образовательной</w:t>
      </w:r>
      <w:r w:rsidR="00B50A52" w:rsidRPr="005C5CE1">
        <w:rPr>
          <w:rFonts w:ascii="Times New Roman" w:hAnsi="Times New Roman" w:cs="Times New Roman"/>
          <w:sz w:val="28"/>
          <w:szCs w:val="28"/>
        </w:rPr>
        <w:t xml:space="preserve"> организации при использовании дистанционных форм взаимодействия (телефон, кол-центр, электронные сервисы (подача электронного обращения/часто задаваемые вопросы)) </w:t>
      </w:r>
      <w:r w:rsidR="00AB5605">
        <w:rPr>
          <w:rFonts w:ascii="Times New Roman" w:hAnsi="Times New Roman" w:cs="Times New Roman"/>
          <w:sz w:val="28"/>
          <w:szCs w:val="28"/>
        </w:rPr>
        <w:t>в социологическом исследовании приняли участие</w:t>
      </w:r>
      <w:r w:rsidR="00C0144C">
        <w:rPr>
          <w:rFonts w:ascii="Times New Roman" w:hAnsi="Times New Roman" w:cs="Times New Roman"/>
          <w:sz w:val="28"/>
          <w:szCs w:val="28"/>
        </w:rPr>
        <w:t xml:space="preserve"> </w:t>
      </w:r>
      <w:r w:rsidR="003C2FA7">
        <w:rPr>
          <w:rFonts w:ascii="Times New Roman" w:hAnsi="Times New Roman" w:cs="Times New Roman"/>
          <w:sz w:val="28"/>
          <w:szCs w:val="28"/>
        </w:rPr>
        <w:t>298</w:t>
      </w:r>
      <w:r w:rsidR="00B50A52" w:rsidRPr="005C5CE1">
        <w:rPr>
          <w:rFonts w:ascii="Times New Roman" w:hAnsi="Times New Roman" w:cs="Times New Roman"/>
          <w:sz w:val="28"/>
          <w:szCs w:val="28"/>
        </w:rPr>
        <w:t xml:space="preserve"> респондентов, из которых </w:t>
      </w:r>
      <w:r w:rsidR="003C2FA7">
        <w:rPr>
          <w:rFonts w:ascii="Times New Roman" w:hAnsi="Times New Roman" w:cs="Times New Roman"/>
          <w:sz w:val="28"/>
          <w:szCs w:val="28"/>
        </w:rPr>
        <w:t>203</w:t>
      </w:r>
      <w:r w:rsidR="00B50A52" w:rsidRPr="005C5CE1">
        <w:rPr>
          <w:rFonts w:ascii="Times New Roman" w:hAnsi="Times New Roman" w:cs="Times New Roman"/>
          <w:sz w:val="28"/>
          <w:szCs w:val="28"/>
        </w:rPr>
        <w:t xml:space="preserve"> – использовали дистанционные формы взаимодействия с </w:t>
      </w:r>
      <w:r w:rsidR="007F19C6" w:rsidRPr="005C5CE1">
        <w:rPr>
          <w:rFonts w:ascii="Times New Roman" w:hAnsi="Times New Roman" w:cs="Times New Roman"/>
          <w:sz w:val="28"/>
          <w:szCs w:val="28"/>
        </w:rPr>
        <w:t>образовательной</w:t>
      </w:r>
      <w:r w:rsidR="00B50A52" w:rsidRPr="005C5CE1">
        <w:rPr>
          <w:rFonts w:ascii="Times New Roman" w:hAnsi="Times New Roman" w:cs="Times New Roman"/>
          <w:sz w:val="28"/>
          <w:szCs w:val="28"/>
        </w:rPr>
        <w:t xml:space="preserve"> организацией, что составляет </w:t>
      </w:r>
      <w:r w:rsidR="003C2FA7">
        <w:rPr>
          <w:rFonts w:ascii="Times New Roman" w:hAnsi="Times New Roman" w:cs="Times New Roman"/>
          <w:sz w:val="28"/>
          <w:szCs w:val="28"/>
        </w:rPr>
        <w:t>68,12</w:t>
      </w:r>
      <w:r w:rsidR="00B50A52" w:rsidRPr="005C5CE1">
        <w:rPr>
          <w:rFonts w:ascii="Times New Roman" w:hAnsi="Times New Roman" w:cs="Times New Roman"/>
          <w:sz w:val="28"/>
          <w:szCs w:val="28"/>
        </w:rPr>
        <w:t xml:space="preserve">% от общего числа респондентов. Из </w:t>
      </w:r>
      <w:r w:rsidR="003C2FA7">
        <w:rPr>
          <w:rFonts w:ascii="Times New Roman" w:hAnsi="Times New Roman" w:cs="Times New Roman"/>
          <w:sz w:val="28"/>
          <w:szCs w:val="28"/>
        </w:rPr>
        <w:t>298</w:t>
      </w:r>
      <w:r w:rsidR="00DA6E28">
        <w:rPr>
          <w:rFonts w:ascii="Times New Roman" w:hAnsi="Times New Roman" w:cs="Times New Roman"/>
          <w:sz w:val="28"/>
          <w:szCs w:val="28"/>
        </w:rPr>
        <w:t xml:space="preserve"> </w:t>
      </w:r>
      <w:r w:rsidR="00B50A52" w:rsidRPr="005C5CE1">
        <w:rPr>
          <w:rFonts w:ascii="Times New Roman" w:hAnsi="Times New Roman" w:cs="Times New Roman"/>
          <w:sz w:val="28"/>
          <w:szCs w:val="28"/>
        </w:rPr>
        <w:t>респондент</w:t>
      </w:r>
      <w:r w:rsidR="004B650F">
        <w:rPr>
          <w:rFonts w:ascii="Times New Roman" w:hAnsi="Times New Roman" w:cs="Times New Roman"/>
          <w:sz w:val="28"/>
          <w:szCs w:val="28"/>
        </w:rPr>
        <w:t>ов</w:t>
      </w:r>
      <w:r w:rsidR="00B50A52" w:rsidRPr="005C5CE1">
        <w:rPr>
          <w:rFonts w:ascii="Times New Roman" w:hAnsi="Times New Roman" w:cs="Times New Roman"/>
          <w:sz w:val="28"/>
          <w:szCs w:val="28"/>
        </w:rPr>
        <w:t xml:space="preserve">, </w:t>
      </w:r>
      <w:r w:rsidR="000633BB">
        <w:rPr>
          <w:rFonts w:ascii="Times New Roman" w:hAnsi="Times New Roman" w:cs="Times New Roman"/>
          <w:sz w:val="28"/>
          <w:szCs w:val="28"/>
        </w:rPr>
        <w:t>принявших участи</w:t>
      </w:r>
      <w:r w:rsidR="00ED75C1">
        <w:rPr>
          <w:rFonts w:ascii="Times New Roman" w:hAnsi="Times New Roman" w:cs="Times New Roman"/>
          <w:sz w:val="28"/>
          <w:szCs w:val="28"/>
        </w:rPr>
        <w:t>е</w:t>
      </w:r>
      <w:r w:rsidR="000633BB">
        <w:rPr>
          <w:rFonts w:ascii="Times New Roman" w:hAnsi="Times New Roman" w:cs="Times New Roman"/>
          <w:sz w:val="28"/>
          <w:szCs w:val="28"/>
        </w:rPr>
        <w:t xml:space="preserve"> в </w:t>
      </w:r>
      <w:r w:rsidR="00FF6D8E">
        <w:rPr>
          <w:rFonts w:ascii="Times New Roman" w:hAnsi="Times New Roman" w:cs="Times New Roman"/>
          <w:sz w:val="28"/>
          <w:szCs w:val="28"/>
        </w:rPr>
        <w:t>опросе</w:t>
      </w:r>
      <w:r w:rsidR="00B50A52" w:rsidRPr="005C5CE1">
        <w:rPr>
          <w:rFonts w:ascii="Times New Roman" w:hAnsi="Times New Roman" w:cs="Times New Roman"/>
          <w:sz w:val="28"/>
          <w:szCs w:val="28"/>
        </w:rPr>
        <w:t xml:space="preserve">, </w:t>
      </w:r>
      <w:r w:rsidR="003C2FA7">
        <w:rPr>
          <w:rFonts w:ascii="Times New Roman" w:hAnsi="Times New Roman" w:cs="Times New Roman"/>
          <w:sz w:val="28"/>
          <w:szCs w:val="28"/>
        </w:rPr>
        <w:t>199</w:t>
      </w:r>
      <w:r w:rsidR="00B50A52" w:rsidRPr="005C5CE1">
        <w:rPr>
          <w:rFonts w:ascii="Times New Roman" w:hAnsi="Times New Roman" w:cs="Times New Roman"/>
          <w:sz w:val="28"/>
          <w:szCs w:val="28"/>
        </w:rPr>
        <w:t xml:space="preserve"> – удовлетворен</w:t>
      </w:r>
      <w:r w:rsidR="0058428F" w:rsidRPr="005C5CE1">
        <w:rPr>
          <w:rFonts w:ascii="Times New Roman" w:hAnsi="Times New Roman" w:cs="Times New Roman"/>
          <w:sz w:val="28"/>
          <w:szCs w:val="28"/>
        </w:rPr>
        <w:t>ы</w:t>
      </w:r>
      <w:r w:rsidR="00B50A52" w:rsidRPr="005C5CE1">
        <w:rPr>
          <w:rFonts w:ascii="Times New Roman" w:hAnsi="Times New Roman" w:cs="Times New Roman"/>
          <w:sz w:val="28"/>
          <w:szCs w:val="28"/>
        </w:rPr>
        <w:t xml:space="preserve"> доброжелательностью, вежливостью</w:t>
      </w:r>
      <w:r w:rsidR="00ED75C1">
        <w:rPr>
          <w:rFonts w:ascii="Times New Roman" w:hAnsi="Times New Roman" w:cs="Times New Roman"/>
          <w:sz w:val="28"/>
          <w:szCs w:val="28"/>
        </w:rPr>
        <w:t xml:space="preserve"> </w:t>
      </w:r>
      <w:r w:rsidR="00B50A52" w:rsidRPr="005C5CE1"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="007F19C6" w:rsidRPr="005C5CE1">
        <w:rPr>
          <w:rFonts w:ascii="Times New Roman" w:hAnsi="Times New Roman" w:cs="Times New Roman"/>
          <w:sz w:val="28"/>
          <w:szCs w:val="28"/>
        </w:rPr>
        <w:t>образовательной</w:t>
      </w:r>
      <w:r w:rsidR="00B50A52" w:rsidRPr="005C5CE1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="00304EE9">
        <w:rPr>
          <w:rFonts w:ascii="Times New Roman" w:hAnsi="Times New Roman" w:cs="Times New Roman"/>
          <w:sz w:val="28"/>
          <w:szCs w:val="28"/>
        </w:rPr>
        <w:t xml:space="preserve"> при дистанционных формах взаимодействия</w:t>
      </w:r>
      <w:r w:rsidR="00B50A52" w:rsidRPr="005C5CE1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3C2FA7">
        <w:rPr>
          <w:rFonts w:ascii="Times New Roman" w:hAnsi="Times New Roman" w:cs="Times New Roman"/>
          <w:sz w:val="28"/>
          <w:szCs w:val="28"/>
        </w:rPr>
        <w:t>66,78</w:t>
      </w:r>
      <w:r w:rsidR="00FF6D8E">
        <w:rPr>
          <w:rFonts w:ascii="Times New Roman" w:hAnsi="Times New Roman" w:cs="Times New Roman"/>
          <w:sz w:val="28"/>
          <w:szCs w:val="28"/>
        </w:rPr>
        <w:t>% от числа респондентов</w:t>
      </w:r>
      <w:r w:rsidR="003A6D17" w:rsidRPr="005C5CE1">
        <w:rPr>
          <w:rFonts w:ascii="Times New Roman" w:hAnsi="Times New Roman" w:cs="Times New Roman"/>
          <w:sz w:val="28"/>
          <w:szCs w:val="28"/>
        </w:rPr>
        <w:t>.</w:t>
      </w:r>
    </w:p>
    <w:p w:rsidR="00E76965" w:rsidRPr="005C5CE1" w:rsidRDefault="007C2395" w:rsidP="00E769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Респонденты,</w:t>
      </w:r>
      <w:r w:rsidR="00D728EB">
        <w:rPr>
          <w:rFonts w:ascii="Times New Roman" w:hAnsi="Times New Roman" w:cs="Times New Roman"/>
          <w:sz w:val="28"/>
          <w:szCs w:val="28"/>
        </w:rPr>
        <w:t xml:space="preserve"> не </w:t>
      </w:r>
      <w:r>
        <w:rPr>
          <w:rFonts w:ascii="Times New Roman" w:hAnsi="Times New Roman" w:cs="Times New Roman"/>
          <w:sz w:val="28"/>
          <w:szCs w:val="28"/>
        </w:rPr>
        <w:t>удовлетворё</w:t>
      </w:r>
      <w:r w:rsidRPr="005C5CE1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ные</w:t>
      </w:r>
      <w:r w:rsidR="00D728EB" w:rsidRPr="005C5CE1">
        <w:rPr>
          <w:rFonts w:ascii="Times New Roman" w:hAnsi="Times New Roman" w:cs="Times New Roman"/>
          <w:sz w:val="28"/>
          <w:szCs w:val="28"/>
        </w:rPr>
        <w:t xml:space="preserve"> доброжелательностью, вежливостьюработников образовательной организации при использовании дистанционных форм взаимодействия</w:t>
      </w:r>
      <w:r w:rsidR="00D728EB">
        <w:rPr>
          <w:rFonts w:ascii="Times New Roman" w:hAnsi="Times New Roman" w:cs="Times New Roman"/>
          <w:sz w:val="28"/>
          <w:szCs w:val="28"/>
        </w:rPr>
        <w:t>, причина недовольства не указа</w:t>
      </w:r>
      <w:r>
        <w:rPr>
          <w:rFonts w:ascii="Times New Roman" w:hAnsi="Times New Roman" w:cs="Times New Roman"/>
          <w:sz w:val="28"/>
          <w:szCs w:val="28"/>
        </w:rPr>
        <w:t>ли</w:t>
      </w:r>
      <w:r w:rsidR="00D728EB">
        <w:rPr>
          <w:rFonts w:ascii="Times New Roman" w:hAnsi="Times New Roman" w:cs="Times New Roman"/>
          <w:sz w:val="28"/>
          <w:szCs w:val="28"/>
        </w:rPr>
        <w:t xml:space="preserve">. </w:t>
      </w:r>
      <w:r w:rsidR="00A2693D">
        <w:rPr>
          <w:rFonts w:ascii="Times New Roman" w:hAnsi="Times New Roman" w:cs="Times New Roman"/>
          <w:bCs/>
          <w:spacing w:val="-7"/>
          <w:sz w:val="28"/>
          <w:szCs w:val="28"/>
        </w:rPr>
        <w:t>И</w:t>
      </w:r>
      <w:r w:rsidR="00A2693D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тоговое</w:t>
      </w:r>
      <w:r w:rsidR="00A2693D" w:rsidRPr="005C5CE1">
        <w:rPr>
          <w:rFonts w:ascii="Times New Roman" w:hAnsi="Times New Roman" w:cs="Times New Roman"/>
          <w:sz w:val="28"/>
          <w:szCs w:val="28"/>
        </w:rPr>
        <w:t xml:space="preserve"> значение</w:t>
      </w:r>
      <w:r w:rsidR="00A2693D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A2693D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(с учетом коэффициента значимости 0,</w:t>
      </w:r>
      <w:r w:rsidR="00A2693D">
        <w:rPr>
          <w:rFonts w:ascii="Times New Roman" w:hAnsi="Times New Roman" w:cs="Times New Roman"/>
          <w:bCs/>
          <w:spacing w:val="-7"/>
          <w:sz w:val="28"/>
          <w:szCs w:val="28"/>
        </w:rPr>
        <w:t>2)</w:t>
      </w:r>
      <w:r w:rsidR="001C5966" w:rsidRPr="005C5CE1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– </w:t>
      </w:r>
      <w:r w:rsidR="003C2FA7">
        <w:rPr>
          <w:rFonts w:ascii="Times New Roman" w:hAnsi="Times New Roman" w:cs="Times New Roman"/>
          <w:bCs/>
          <w:spacing w:val="-7"/>
          <w:sz w:val="28"/>
          <w:szCs w:val="28"/>
        </w:rPr>
        <w:t>13,36</w:t>
      </w:r>
      <w:r w:rsidR="001C79BF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</w:t>
      </w:r>
      <w:r w:rsidR="00AB5605">
        <w:rPr>
          <w:rFonts w:ascii="Times New Roman" w:hAnsi="Times New Roman" w:cs="Times New Roman"/>
          <w:bCs/>
          <w:spacing w:val="-7"/>
          <w:sz w:val="28"/>
          <w:szCs w:val="28"/>
        </w:rPr>
        <w:t>балл</w:t>
      </w:r>
      <w:r w:rsidR="00F913AC">
        <w:rPr>
          <w:rFonts w:ascii="Times New Roman" w:hAnsi="Times New Roman" w:cs="Times New Roman"/>
          <w:bCs/>
          <w:spacing w:val="-7"/>
          <w:sz w:val="28"/>
          <w:szCs w:val="28"/>
        </w:rPr>
        <w:t>а</w:t>
      </w:r>
      <w:r w:rsidR="00B76941">
        <w:rPr>
          <w:rFonts w:ascii="Times New Roman" w:hAnsi="Times New Roman" w:cs="Times New Roman"/>
          <w:bCs/>
          <w:spacing w:val="-7"/>
          <w:sz w:val="28"/>
          <w:szCs w:val="28"/>
        </w:rPr>
        <w:t>.</w:t>
      </w:r>
    </w:p>
    <w:p w:rsidR="00214FB5" w:rsidRPr="00214FB5" w:rsidRDefault="00214FB5" w:rsidP="00214FB5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214FB5" w:rsidRDefault="00204424" w:rsidP="00214FB5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14FB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Общий </w:t>
      </w:r>
      <w:r w:rsidR="00AB5605" w:rsidRPr="00214FB5">
        <w:rPr>
          <w:rFonts w:ascii="Times New Roman" w:hAnsi="Times New Roman" w:cs="Times New Roman"/>
          <w:b/>
          <w:color w:val="FF0000"/>
          <w:sz w:val="28"/>
          <w:szCs w:val="28"/>
        </w:rPr>
        <w:t>балл</w:t>
      </w:r>
      <w:r w:rsidR="001C79B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AB5605" w:rsidRPr="00214FB5">
        <w:rPr>
          <w:rFonts w:ascii="Times New Roman" w:hAnsi="Times New Roman" w:cs="Times New Roman"/>
          <w:b/>
          <w:color w:val="FF0000"/>
          <w:sz w:val="28"/>
          <w:szCs w:val="28"/>
        </w:rPr>
        <w:t>по</w:t>
      </w:r>
      <w:r w:rsidRPr="00214FB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Критерию 4 «Доброжелательность, вежливость работников образовательной организации», составил </w:t>
      </w:r>
      <w:r w:rsidR="00B65DA6">
        <w:rPr>
          <w:rFonts w:ascii="Times New Roman" w:hAnsi="Times New Roman" w:cs="Times New Roman"/>
          <w:b/>
          <w:color w:val="FF0000"/>
          <w:sz w:val="28"/>
          <w:szCs w:val="28"/>
        </w:rPr>
        <w:t>–</w:t>
      </w:r>
      <w:r w:rsidR="001C79B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187463">
        <w:rPr>
          <w:rFonts w:ascii="Times New Roman" w:hAnsi="Times New Roman" w:cs="Times New Roman"/>
          <w:b/>
          <w:color w:val="FF0000"/>
          <w:sz w:val="28"/>
          <w:szCs w:val="28"/>
        </w:rPr>
        <w:t>89,19</w:t>
      </w:r>
      <w:r w:rsidRPr="00214FB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балл</w:t>
      </w:r>
      <w:r w:rsidR="000633BB">
        <w:rPr>
          <w:rFonts w:ascii="Times New Roman" w:hAnsi="Times New Roman" w:cs="Times New Roman"/>
          <w:b/>
          <w:color w:val="FF0000"/>
          <w:sz w:val="28"/>
          <w:szCs w:val="28"/>
        </w:rPr>
        <w:t>а</w:t>
      </w:r>
    </w:p>
    <w:p w:rsidR="00204424" w:rsidRDefault="009C6C68" w:rsidP="00214FB5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14FB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(при максимальном значении 100 баллов) </w:t>
      </w:r>
      <w:r w:rsidR="00204424" w:rsidRPr="00214FB5">
        <w:rPr>
          <w:rFonts w:ascii="Times New Roman" w:hAnsi="Times New Roman" w:cs="Times New Roman"/>
          <w:b/>
          <w:color w:val="FF0000"/>
          <w:sz w:val="28"/>
          <w:szCs w:val="28"/>
        </w:rPr>
        <w:t>(Диагр.5).</w:t>
      </w:r>
    </w:p>
    <w:p w:rsidR="000633BB" w:rsidRDefault="00187463" w:rsidP="00214FB5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87463">
        <w:rPr>
          <w:noProof/>
          <w:lang w:eastAsia="ru-RU"/>
        </w:rPr>
        <w:lastRenderedPageBreak/>
        <w:drawing>
          <wp:inline distT="0" distB="0" distL="0" distR="0">
            <wp:extent cx="6031230" cy="439184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439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7463" w:rsidRDefault="00187463" w:rsidP="009C6C68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B5648" w:rsidRPr="005C5CE1" w:rsidRDefault="009C6C68" w:rsidP="009C6C68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sz w:val="28"/>
          <w:szCs w:val="28"/>
        </w:rPr>
        <w:t>Критерий 4 «Доброжелательность, вежливость работников образовательной организации»</w:t>
      </w:r>
    </w:p>
    <w:p w:rsidR="003823DE" w:rsidRDefault="003823DE" w:rsidP="00214FB5">
      <w:pPr>
        <w:tabs>
          <w:tab w:val="left" w:pos="1134"/>
        </w:tabs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3330A" w:rsidRDefault="00214FB5" w:rsidP="00214FB5">
      <w:pPr>
        <w:tabs>
          <w:tab w:val="left" w:pos="1134"/>
        </w:tabs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14FB5">
        <w:rPr>
          <w:rFonts w:ascii="Times New Roman" w:hAnsi="Times New Roman" w:cs="Times New Roman"/>
          <w:b/>
          <w:sz w:val="24"/>
          <w:szCs w:val="24"/>
        </w:rPr>
        <w:t xml:space="preserve">Диаграмма № </w:t>
      </w:r>
      <w:r w:rsidR="0073330A" w:rsidRPr="00214FB5">
        <w:rPr>
          <w:rFonts w:ascii="Times New Roman" w:hAnsi="Times New Roman" w:cs="Times New Roman"/>
          <w:b/>
          <w:sz w:val="24"/>
          <w:szCs w:val="24"/>
        </w:rPr>
        <w:t>5</w:t>
      </w:r>
    </w:p>
    <w:p w:rsidR="00214FB5" w:rsidRPr="00214FB5" w:rsidRDefault="00214FB5" w:rsidP="00214FB5">
      <w:pPr>
        <w:tabs>
          <w:tab w:val="left" w:pos="1134"/>
        </w:tabs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C5966" w:rsidRDefault="00214FB5" w:rsidP="00D720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4F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781675" cy="3609975"/>
            <wp:effectExtent l="0" t="0" r="0" b="0"/>
            <wp:docPr id="15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4A4937" w:rsidRPr="000D486E" w:rsidRDefault="009F3911" w:rsidP="009F3911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486E">
        <w:rPr>
          <w:rFonts w:ascii="Times New Roman" w:hAnsi="Times New Roman" w:cs="Times New Roman"/>
          <w:b/>
          <w:sz w:val="28"/>
          <w:szCs w:val="28"/>
        </w:rPr>
        <w:lastRenderedPageBreak/>
        <w:t>Критерий 5. «Удовлетворенность условиями оказания услуг»</w:t>
      </w:r>
    </w:p>
    <w:p w:rsidR="00BD0629" w:rsidRPr="005C5CE1" w:rsidRDefault="009F3911" w:rsidP="00BD062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86E">
        <w:rPr>
          <w:rFonts w:ascii="Times New Roman" w:hAnsi="Times New Roman" w:cs="Times New Roman"/>
          <w:b/>
          <w:sz w:val="28"/>
          <w:szCs w:val="28"/>
        </w:rPr>
        <w:t xml:space="preserve">5.1. </w:t>
      </w:r>
      <w:r w:rsidRPr="000D486E">
        <w:rPr>
          <w:rFonts w:ascii="Times New Roman" w:hAnsi="Times New Roman" w:cs="Times New Roman"/>
          <w:sz w:val="28"/>
          <w:szCs w:val="28"/>
        </w:rPr>
        <w:t xml:space="preserve">По показателям, характеризующим численность </w:t>
      </w:r>
      <w:r w:rsidR="009342A7" w:rsidRPr="000D486E">
        <w:rPr>
          <w:rFonts w:ascii="Times New Roman" w:hAnsi="Times New Roman" w:cs="Times New Roman"/>
          <w:sz w:val="28"/>
          <w:szCs w:val="28"/>
        </w:rPr>
        <w:t>участников</w:t>
      </w:r>
      <w:r w:rsidR="009342A7">
        <w:rPr>
          <w:rFonts w:ascii="Times New Roman" w:hAnsi="Times New Roman" w:cs="Times New Roman"/>
          <w:sz w:val="28"/>
          <w:szCs w:val="28"/>
        </w:rPr>
        <w:t xml:space="preserve"> образовательных отношений</w:t>
      </w:r>
      <w:r w:rsidRPr="005C5CE1">
        <w:rPr>
          <w:rFonts w:ascii="Times New Roman" w:hAnsi="Times New Roman" w:cs="Times New Roman"/>
          <w:sz w:val="28"/>
          <w:szCs w:val="28"/>
        </w:rPr>
        <w:t xml:space="preserve">, готовых рекомендовать </w:t>
      </w:r>
      <w:r w:rsidR="0019439A" w:rsidRPr="005C5CE1">
        <w:rPr>
          <w:rFonts w:ascii="Times New Roman" w:hAnsi="Times New Roman" w:cs="Times New Roman"/>
          <w:sz w:val="28"/>
          <w:szCs w:val="28"/>
        </w:rPr>
        <w:t>образовательную организацию</w:t>
      </w:r>
      <w:r w:rsidRPr="005C5CE1">
        <w:rPr>
          <w:rFonts w:ascii="Times New Roman" w:hAnsi="Times New Roman" w:cs="Times New Roman"/>
          <w:sz w:val="28"/>
          <w:szCs w:val="28"/>
        </w:rPr>
        <w:t xml:space="preserve"> для </w:t>
      </w:r>
      <w:r w:rsidR="009C6C68" w:rsidRPr="005C5CE1">
        <w:rPr>
          <w:rFonts w:ascii="Times New Roman" w:hAnsi="Times New Roman" w:cs="Times New Roman"/>
          <w:sz w:val="28"/>
          <w:szCs w:val="28"/>
        </w:rPr>
        <w:t xml:space="preserve">получения </w:t>
      </w:r>
      <w:r w:rsidR="00AB5605" w:rsidRPr="005C5CE1">
        <w:rPr>
          <w:rFonts w:ascii="Times New Roman" w:hAnsi="Times New Roman" w:cs="Times New Roman"/>
          <w:sz w:val="28"/>
          <w:szCs w:val="28"/>
        </w:rPr>
        <w:t>услуги</w:t>
      </w:r>
      <w:r w:rsidR="00ED75C1">
        <w:rPr>
          <w:rFonts w:ascii="Times New Roman" w:hAnsi="Times New Roman" w:cs="Times New Roman"/>
          <w:sz w:val="28"/>
          <w:szCs w:val="28"/>
        </w:rPr>
        <w:t>,</w:t>
      </w:r>
      <w:r w:rsidR="00AB5605" w:rsidRPr="005C5CE1">
        <w:rPr>
          <w:rFonts w:ascii="Times New Roman" w:hAnsi="Times New Roman" w:cs="Times New Roman"/>
          <w:sz w:val="28"/>
          <w:szCs w:val="28"/>
        </w:rPr>
        <w:t xml:space="preserve"> проведено</w:t>
      </w:r>
      <w:r w:rsidRPr="005C5CE1">
        <w:rPr>
          <w:rFonts w:ascii="Times New Roman" w:hAnsi="Times New Roman" w:cs="Times New Roman"/>
          <w:sz w:val="28"/>
          <w:szCs w:val="28"/>
        </w:rPr>
        <w:t xml:space="preserve"> социологическое исследование среди </w:t>
      </w:r>
      <w:r w:rsidR="003C2FA7">
        <w:rPr>
          <w:rFonts w:ascii="Times New Roman" w:hAnsi="Times New Roman" w:cs="Times New Roman"/>
          <w:sz w:val="28"/>
          <w:szCs w:val="28"/>
        </w:rPr>
        <w:t>298</w:t>
      </w:r>
      <w:r w:rsidRPr="005C5CE1">
        <w:rPr>
          <w:rFonts w:ascii="Times New Roman" w:hAnsi="Times New Roman" w:cs="Times New Roman"/>
          <w:sz w:val="28"/>
          <w:szCs w:val="28"/>
        </w:rPr>
        <w:t xml:space="preserve"> респондентов, из которых </w:t>
      </w:r>
      <w:r w:rsidR="003C2FA7">
        <w:rPr>
          <w:rFonts w:ascii="Times New Roman" w:hAnsi="Times New Roman" w:cs="Times New Roman"/>
          <w:sz w:val="28"/>
          <w:szCs w:val="28"/>
        </w:rPr>
        <w:t>252</w:t>
      </w:r>
      <w:r w:rsidR="00ED75C1">
        <w:rPr>
          <w:rFonts w:ascii="Times New Roman" w:hAnsi="Times New Roman" w:cs="Times New Roman"/>
          <w:sz w:val="28"/>
          <w:szCs w:val="28"/>
        </w:rPr>
        <w:t xml:space="preserve"> </w:t>
      </w:r>
      <w:r w:rsidR="00766F33">
        <w:rPr>
          <w:rFonts w:ascii="Times New Roman" w:hAnsi="Times New Roman" w:cs="Times New Roman"/>
          <w:sz w:val="28"/>
          <w:szCs w:val="28"/>
        </w:rPr>
        <w:t xml:space="preserve">участников образовательных отношений </w:t>
      </w:r>
      <w:r w:rsidRPr="005C5CE1">
        <w:rPr>
          <w:rFonts w:ascii="Times New Roman" w:hAnsi="Times New Roman" w:cs="Times New Roman"/>
          <w:sz w:val="28"/>
          <w:szCs w:val="28"/>
        </w:rPr>
        <w:t xml:space="preserve">готовы рекомендовать </w:t>
      </w:r>
      <w:r w:rsidR="0060042E" w:rsidRPr="005C5CE1">
        <w:rPr>
          <w:rFonts w:ascii="Times New Roman" w:hAnsi="Times New Roman" w:cs="Times New Roman"/>
          <w:sz w:val="28"/>
          <w:szCs w:val="28"/>
        </w:rPr>
        <w:t>образовательную</w:t>
      </w:r>
      <w:r w:rsidRPr="005C5CE1">
        <w:rPr>
          <w:rFonts w:ascii="Times New Roman" w:hAnsi="Times New Roman" w:cs="Times New Roman"/>
          <w:sz w:val="28"/>
          <w:szCs w:val="28"/>
        </w:rPr>
        <w:t xml:space="preserve"> организацию для </w:t>
      </w:r>
      <w:r w:rsidR="0060042E" w:rsidRPr="005C5CE1">
        <w:rPr>
          <w:rFonts w:ascii="Times New Roman" w:hAnsi="Times New Roman" w:cs="Times New Roman"/>
          <w:sz w:val="28"/>
          <w:szCs w:val="28"/>
        </w:rPr>
        <w:t>получения услуги</w:t>
      </w:r>
      <w:r w:rsidRPr="005C5CE1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3C2FA7">
        <w:rPr>
          <w:rFonts w:ascii="Times New Roman" w:hAnsi="Times New Roman" w:cs="Times New Roman"/>
          <w:sz w:val="28"/>
          <w:szCs w:val="28"/>
        </w:rPr>
        <w:t>84,56</w:t>
      </w:r>
      <w:r w:rsidR="00BD0629" w:rsidRPr="005C5CE1">
        <w:rPr>
          <w:rFonts w:ascii="Times New Roman" w:hAnsi="Times New Roman" w:cs="Times New Roman"/>
          <w:sz w:val="28"/>
          <w:szCs w:val="28"/>
        </w:rPr>
        <w:t xml:space="preserve">% </w:t>
      </w:r>
      <w:r w:rsidR="00BD0629">
        <w:rPr>
          <w:rFonts w:ascii="Times New Roman" w:hAnsi="Times New Roman" w:cs="Times New Roman"/>
          <w:sz w:val="28"/>
          <w:szCs w:val="28"/>
        </w:rPr>
        <w:t>респондентов</w:t>
      </w:r>
      <w:r w:rsidRPr="005C5CE1">
        <w:rPr>
          <w:rFonts w:ascii="Times New Roman" w:hAnsi="Times New Roman" w:cs="Times New Roman"/>
          <w:sz w:val="28"/>
          <w:szCs w:val="28"/>
        </w:rPr>
        <w:t>.</w:t>
      </w:r>
      <w:r w:rsidR="00ED75C1">
        <w:rPr>
          <w:rFonts w:ascii="Times New Roman" w:hAnsi="Times New Roman" w:cs="Times New Roman"/>
          <w:sz w:val="28"/>
          <w:szCs w:val="28"/>
        </w:rPr>
        <w:t xml:space="preserve"> </w:t>
      </w:r>
      <w:r w:rsidR="00BD0629">
        <w:rPr>
          <w:rFonts w:ascii="Times New Roman" w:hAnsi="Times New Roman" w:cs="Times New Roman"/>
          <w:bCs/>
          <w:spacing w:val="-7"/>
          <w:sz w:val="28"/>
          <w:szCs w:val="28"/>
        </w:rPr>
        <w:t>И</w:t>
      </w:r>
      <w:r w:rsidR="00BD0629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тоговое</w:t>
      </w:r>
      <w:r w:rsidR="00BD0629" w:rsidRPr="005C5CE1">
        <w:rPr>
          <w:rFonts w:ascii="Times New Roman" w:hAnsi="Times New Roman" w:cs="Times New Roman"/>
          <w:sz w:val="28"/>
          <w:szCs w:val="28"/>
        </w:rPr>
        <w:t xml:space="preserve"> значение</w:t>
      </w:r>
      <w:r w:rsidR="00BD0629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BD0629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(с учетом коэффициента значимости 0,</w:t>
      </w:r>
      <w:r w:rsidR="00BD0629">
        <w:rPr>
          <w:rFonts w:ascii="Times New Roman" w:hAnsi="Times New Roman" w:cs="Times New Roman"/>
          <w:bCs/>
          <w:spacing w:val="-7"/>
          <w:sz w:val="28"/>
          <w:szCs w:val="28"/>
        </w:rPr>
        <w:t>2)</w:t>
      </w:r>
      <w:r w:rsidR="00BD0629" w:rsidRPr="005C5CE1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– </w:t>
      </w:r>
      <w:r w:rsidR="003C2FA7">
        <w:rPr>
          <w:rFonts w:ascii="Times New Roman" w:hAnsi="Times New Roman" w:cs="Times New Roman"/>
          <w:bCs/>
          <w:spacing w:val="-7"/>
          <w:sz w:val="28"/>
          <w:szCs w:val="28"/>
        </w:rPr>
        <w:t>16,91</w:t>
      </w:r>
      <w:r w:rsidR="00ED75C1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</w:t>
      </w:r>
      <w:r w:rsidR="00BD0629">
        <w:rPr>
          <w:rFonts w:ascii="Times New Roman" w:hAnsi="Times New Roman" w:cs="Times New Roman"/>
          <w:bCs/>
          <w:spacing w:val="-7"/>
          <w:sz w:val="28"/>
          <w:szCs w:val="28"/>
        </w:rPr>
        <w:t>балл</w:t>
      </w:r>
      <w:r w:rsidR="00304EE9">
        <w:rPr>
          <w:rFonts w:ascii="Times New Roman" w:hAnsi="Times New Roman" w:cs="Times New Roman"/>
          <w:bCs/>
          <w:spacing w:val="-7"/>
          <w:sz w:val="28"/>
          <w:szCs w:val="28"/>
        </w:rPr>
        <w:t>а</w:t>
      </w:r>
      <w:r w:rsidR="00BD0629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.</w:t>
      </w:r>
    </w:p>
    <w:p w:rsidR="00BD0629" w:rsidRPr="005C5CE1" w:rsidRDefault="009F3911" w:rsidP="00BD062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4D1">
        <w:rPr>
          <w:rFonts w:ascii="Times New Roman" w:hAnsi="Times New Roman" w:cs="Times New Roman"/>
          <w:b/>
          <w:sz w:val="28"/>
          <w:szCs w:val="28"/>
        </w:rPr>
        <w:t xml:space="preserve">5.2. </w:t>
      </w:r>
      <w:r w:rsidRPr="000014D1">
        <w:rPr>
          <w:rFonts w:ascii="Times New Roman" w:hAnsi="Times New Roman" w:cs="Times New Roman"/>
          <w:sz w:val="28"/>
          <w:szCs w:val="28"/>
        </w:rPr>
        <w:t xml:space="preserve">По показателям, характеризующим </w:t>
      </w:r>
      <w:r w:rsidR="009342A7" w:rsidRPr="000014D1">
        <w:rPr>
          <w:rFonts w:ascii="Times New Roman" w:hAnsi="Times New Roman" w:cs="Times New Roman"/>
          <w:sz w:val="28"/>
          <w:szCs w:val="28"/>
        </w:rPr>
        <w:t>участников образовательных</w:t>
      </w:r>
      <w:r w:rsidR="009342A7">
        <w:rPr>
          <w:rFonts w:ascii="Times New Roman" w:hAnsi="Times New Roman" w:cs="Times New Roman"/>
          <w:sz w:val="28"/>
          <w:szCs w:val="28"/>
        </w:rPr>
        <w:t xml:space="preserve"> отношений</w:t>
      </w:r>
      <w:r w:rsidR="00977E26" w:rsidRPr="005C5CE1">
        <w:rPr>
          <w:rFonts w:ascii="Times New Roman" w:hAnsi="Times New Roman" w:cs="Times New Roman"/>
          <w:sz w:val="28"/>
          <w:szCs w:val="28"/>
        </w:rPr>
        <w:t xml:space="preserve">, удовлетворенных </w:t>
      </w:r>
      <w:r w:rsidR="009D3635">
        <w:rPr>
          <w:rFonts w:ascii="Times New Roman" w:hAnsi="Times New Roman" w:cs="Times New Roman"/>
          <w:sz w:val="28"/>
          <w:szCs w:val="28"/>
        </w:rPr>
        <w:t xml:space="preserve">графиком </w:t>
      </w:r>
      <w:r w:rsidR="003E36E0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3E36E0" w:rsidRPr="005C5CE1">
        <w:rPr>
          <w:rFonts w:ascii="Times New Roman" w:hAnsi="Times New Roman" w:cs="Times New Roman"/>
          <w:sz w:val="28"/>
          <w:szCs w:val="28"/>
        </w:rPr>
        <w:t>образовательной</w:t>
      </w:r>
      <w:r w:rsidR="00977E26" w:rsidRPr="005C5CE1">
        <w:rPr>
          <w:rFonts w:ascii="Times New Roman" w:hAnsi="Times New Roman" w:cs="Times New Roman"/>
          <w:sz w:val="28"/>
          <w:szCs w:val="28"/>
        </w:rPr>
        <w:t xml:space="preserve"> организации, </w:t>
      </w:r>
      <w:r w:rsidR="000014D1">
        <w:rPr>
          <w:rFonts w:ascii="Times New Roman" w:hAnsi="Times New Roman" w:cs="Times New Roman"/>
          <w:sz w:val="28"/>
          <w:szCs w:val="28"/>
        </w:rPr>
        <w:t>в</w:t>
      </w:r>
      <w:r w:rsidR="00977E26" w:rsidRPr="005C5CE1">
        <w:rPr>
          <w:rFonts w:ascii="Times New Roman" w:hAnsi="Times New Roman" w:cs="Times New Roman"/>
          <w:sz w:val="28"/>
          <w:szCs w:val="28"/>
        </w:rPr>
        <w:t xml:space="preserve"> социологическо</w:t>
      </w:r>
      <w:r w:rsidR="000014D1">
        <w:rPr>
          <w:rFonts w:ascii="Times New Roman" w:hAnsi="Times New Roman" w:cs="Times New Roman"/>
          <w:sz w:val="28"/>
          <w:szCs w:val="28"/>
        </w:rPr>
        <w:t>м</w:t>
      </w:r>
      <w:r w:rsidR="00977E26" w:rsidRPr="005C5CE1">
        <w:rPr>
          <w:rFonts w:ascii="Times New Roman" w:hAnsi="Times New Roman" w:cs="Times New Roman"/>
          <w:sz w:val="28"/>
          <w:szCs w:val="28"/>
        </w:rPr>
        <w:t xml:space="preserve"> исследовани</w:t>
      </w:r>
      <w:r w:rsidR="000014D1">
        <w:rPr>
          <w:rFonts w:ascii="Times New Roman" w:hAnsi="Times New Roman" w:cs="Times New Roman"/>
          <w:sz w:val="28"/>
          <w:szCs w:val="28"/>
        </w:rPr>
        <w:t>и</w:t>
      </w:r>
      <w:r w:rsidR="00ED75C1">
        <w:rPr>
          <w:rFonts w:ascii="Times New Roman" w:hAnsi="Times New Roman" w:cs="Times New Roman"/>
          <w:sz w:val="28"/>
          <w:szCs w:val="28"/>
        </w:rPr>
        <w:t xml:space="preserve"> </w:t>
      </w:r>
      <w:r w:rsidR="000014D1">
        <w:rPr>
          <w:rFonts w:ascii="Times New Roman" w:hAnsi="Times New Roman" w:cs="Times New Roman"/>
          <w:sz w:val="28"/>
          <w:szCs w:val="28"/>
        </w:rPr>
        <w:t xml:space="preserve">приняли </w:t>
      </w:r>
      <w:r w:rsidR="00FC63BA">
        <w:rPr>
          <w:rFonts w:ascii="Times New Roman" w:hAnsi="Times New Roman" w:cs="Times New Roman"/>
          <w:sz w:val="28"/>
          <w:szCs w:val="28"/>
        </w:rPr>
        <w:t xml:space="preserve">участие </w:t>
      </w:r>
      <w:r w:rsidR="003C2FA7">
        <w:rPr>
          <w:rFonts w:ascii="Times New Roman" w:hAnsi="Times New Roman" w:cs="Times New Roman"/>
          <w:sz w:val="28"/>
          <w:szCs w:val="28"/>
        </w:rPr>
        <w:t>298</w:t>
      </w:r>
      <w:r w:rsidR="00977E26" w:rsidRPr="005C5CE1">
        <w:rPr>
          <w:rFonts w:ascii="Times New Roman" w:hAnsi="Times New Roman" w:cs="Times New Roman"/>
          <w:sz w:val="28"/>
          <w:szCs w:val="28"/>
        </w:rPr>
        <w:t xml:space="preserve"> респондентов, из которых </w:t>
      </w:r>
      <w:r w:rsidR="003C2FA7">
        <w:rPr>
          <w:rFonts w:ascii="Times New Roman" w:hAnsi="Times New Roman" w:cs="Times New Roman"/>
          <w:sz w:val="28"/>
          <w:szCs w:val="28"/>
        </w:rPr>
        <w:t>281</w:t>
      </w:r>
      <w:r w:rsidR="00ED75C1">
        <w:rPr>
          <w:rFonts w:ascii="Times New Roman" w:hAnsi="Times New Roman" w:cs="Times New Roman"/>
          <w:sz w:val="28"/>
          <w:szCs w:val="28"/>
        </w:rPr>
        <w:t xml:space="preserve"> </w:t>
      </w:r>
      <w:r w:rsidR="00DC1406" w:rsidRPr="005C5CE1">
        <w:rPr>
          <w:rFonts w:ascii="Times New Roman" w:hAnsi="Times New Roman" w:cs="Times New Roman"/>
          <w:sz w:val="28"/>
          <w:szCs w:val="28"/>
        </w:rPr>
        <w:t>участников</w:t>
      </w:r>
      <w:r w:rsidR="000014D1" w:rsidRPr="000014D1">
        <w:rPr>
          <w:rFonts w:ascii="Times New Roman" w:hAnsi="Times New Roman" w:cs="Times New Roman"/>
          <w:sz w:val="28"/>
          <w:szCs w:val="28"/>
        </w:rPr>
        <w:t xml:space="preserve"> образовательных</w:t>
      </w:r>
      <w:r w:rsidR="000014D1">
        <w:rPr>
          <w:rFonts w:ascii="Times New Roman" w:hAnsi="Times New Roman" w:cs="Times New Roman"/>
          <w:sz w:val="28"/>
          <w:szCs w:val="28"/>
        </w:rPr>
        <w:t xml:space="preserve"> отношений удовлетворены </w:t>
      </w:r>
      <w:r w:rsidR="003E1047">
        <w:rPr>
          <w:rFonts w:ascii="Times New Roman" w:hAnsi="Times New Roman" w:cs="Times New Roman"/>
          <w:sz w:val="28"/>
          <w:szCs w:val="28"/>
        </w:rPr>
        <w:t>графиком работы</w:t>
      </w:r>
      <w:r w:rsidR="000014D1">
        <w:rPr>
          <w:rFonts w:ascii="Times New Roman" w:hAnsi="Times New Roman" w:cs="Times New Roman"/>
          <w:sz w:val="28"/>
          <w:szCs w:val="28"/>
        </w:rPr>
        <w:t xml:space="preserve"> образовательной организации</w:t>
      </w:r>
      <w:r w:rsidR="00977E26" w:rsidRPr="005C5CE1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3C2FA7">
        <w:rPr>
          <w:rFonts w:ascii="Times New Roman" w:hAnsi="Times New Roman" w:cs="Times New Roman"/>
          <w:sz w:val="28"/>
          <w:szCs w:val="28"/>
        </w:rPr>
        <w:t>94,30</w:t>
      </w:r>
      <w:r w:rsidR="00977E26" w:rsidRPr="005C5CE1">
        <w:rPr>
          <w:rFonts w:ascii="Times New Roman" w:hAnsi="Times New Roman" w:cs="Times New Roman"/>
          <w:sz w:val="28"/>
          <w:szCs w:val="28"/>
        </w:rPr>
        <w:t>% респондентов.</w:t>
      </w:r>
      <w:r w:rsidR="00ED75C1">
        <w:rPr>
          <w:rFonts w:ascii="Times New Roman" w:hAnsi="Times New Roman" w:cs="Times New Roman"/>
          <w:sz w:val="28"/>
          <w:szCs w:val="28"/>
        </w:rPr>
        <w:t xml:space="preserve"> </w:t>
      </w:r>
      <w:r w:rsidR="00BD0629">
        <w:rPr>
          <w:rFonts w:ascii="Times New Roman" w:hAnsi="Times New Roman" w:cs="Times New Roman"/>
          <w:bCs/>
          <w:spacing w:val="-7"/>
          <w:sz w:val="28"/>
          <w:szCs w:val="28"/>
        </w:rPr>
        <w:t>И</w:t>
      </w:r>
      <w:r w:rsidR="00BD0629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тоговое</w:t>
      </w:r>
      <w:r w:rsidR="00BD0629" w:rsidRPr="005C5CE1">
        <w:rPr>
          <w:rFonts w:ascii="Times New Roman" w:hAnsi="Times New Roman" w:cs="Times New Roman"/>
          <w:sz w:val="28"/>
          <w:szCs w:val="28"/>
        </w:rPr>
        <w:t xml:space="preserve"> значение</w:t>
      </w:r>
      <w:r w:rsidR="00BD0629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BD0629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(с учетом коэффициента значимости 0,</w:t>
      </w:r>
      <w:r w:rsidR="00BD0629">
        <w:rPr>
          <w:rFonts w:ascii="Times New Roman" w:hAnsi="Times New Roman" w:cs="Times New Roman"/>
          <w:bCs/>
          <w:spacing w:val="-7"/>
          <w:sz w:val="28"/>
          <w:szCs w:val="28"/>
        </w:rPr>
        <w:t>3)</w:t>
      </w:r>
      <w:r w:rsidR="00BD0629" w:rsidRPr="005C5CE1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– </w:t>
      </w:r>
      <w:r w:rsidR="003C2FA7">
        <w:rPr>
          <w:rFonts w:ascii="Times New Roman" w:hAnsi="Times New Roman" w:cs="Times New Roman"/>
          <w:bCs/>
          <w:spacing w:val="-7"/>
          <w:sz w:val="28"/>
          <w:szCs w:val="28"/>
        </w:rPr>
        <w:t>28,29</w:t>
      </w:r>
      <w:r w:rsidR="00ED75C1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</w:t>
      </w:r>
      <w:r w:rsidR="00BD0629">
        <w:rPr>
          <w:rFonts w:ascii="Times New Roman" w:hAnsi="Times New Roman" w:cs="Times New Roman"/>
          <w:bCs/>
          <w:spacing w:val="-7"/>
          <w:sz w:val="28"/>
          <w:szCs w:val="28"/>
        </w:rPr>
        <w:t>балл</w:t>
      </w:r>
      <w:r w:rsidR="00304EE9">
        <w:rPr>
          <w:rFonts w:ascii="Times New Roman" w:hAnsi="Times New Roman" w:cs="Times New Roman"/>
          <w:bCs/>
          <w:spacing w:val="-7"/>
          <w:sz w:val="28"/>
          <w:szCs w:val="28"/>
        </w:rPr>
        <w:t>а</w:t>
      </w:r>
      <w:r w:rsidR="00BD0629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.</w:t>
      </w:r>
    </w:p>
    <w:p w:rsidR="00BD0629" w:rsidRPr="005C5CE1" w:rsidRDefault="00977E26" w:rsidP="00BD062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b/>
          <w:sz w:val="28"/>
          <w:szCs w:val="28"/>
        </w:rPr>
        <w:t xml:space="preserve">5.3. </w:t>
      </w:r>
      <w:r w:rsidRPr="005C5CE1">
        <w:rPr>
          <w:rFonts w:ascii="Times New Roman" w:hAnsi="Times New Roman" w:cs="Times New Roman"/>
          <w:sz w:val="28"/>
          <w:szCs w:val="28"/>
        </w:rPr>
        <w:t xml:space="preserve">По показателям, характеризующим численность </w:t>
      </w:r>
      <w:r w:rsidR="009342A7">
        <w:rPr>
          <w:rFonts w:ascii="Times New Roman" w:hAnsi="Times New Roman" w:cs="Times New Roman"/>
          <w:sz w:val="28"/>
          <w:szCs w:val="28"/>
        </w:rPr>
        <w:t>участников образовательных отношений</w:t>
      </w:r>
      <w:r w:rsidRPr="005C5CE1">
        <w:rPr>
          <w:rFonts w:ascii="Times New Roman" w:hAnsi="Times New Roman" w:cs="Times New Roman"/>
          <w:sz w:val="28"/>
          <w:szCs w:val="28"/>
        </w:rPr>
        <w:t xml:space="preserve">, в целом удовлетворенных условиями оказания услуг в </w:t>
      </w:r>
      <w:r w:rsidR="007F19C6" w:rsidRPr="005C5CE1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5C5CE1">
        <w:rPr>
          <w:rFonts w:ascii="Times New Roman" w:hAnsi="Times New Roman" w:cs="Times New Roman"/>
          <w:sz w:val="28"/>
          <w:szCs w:val="28"/>
        </w:rPr>
        <w:t xml:space="preserve"> организации, проведено социологическое исследование среди </w:t>
      </w:r>
      <w:r w:rsidR="003C2FA7">
        <w:rPr>
          <w:rFonts w:ascii="Times New Roman" w:hAnsi="Times New Roman" w:cs="Times New Roman"/>
          <w:sz w:val="28"/>
          <w:szCs w:val="28"/>
        </w:rPr>
        <w:t>298</w:t>
      </w:r>
      <w:r w:rsidR="00EA74F6">
        <w:rPr>
          <w:rFonts w:ascii="Times New Roman" w:hAnsi="Times New Roman" w:cs="Times New Roman"/>
          <w:sz w:val="28"/>
          <w:szCs w:val="28"/>
        </w:rPr>
        <w:t xml:space="preserve"> </w:t>
      </w:r>
      <w:r w:rsidRPr="005C5CE1">
        <w:rPr>
          <w:rFonts w:ascii="Times New Roman" w:hAnsi="Times New Roman" w:cs="Times New Roman"/>
          <w:sz w:val="28"/>
          <w:szCs w:val="28"/>
        </w:rPr>
        <w:t xml:space="preserve">респондентов, </w:t>
      </w:r>
      <w:r w:rsidR="003C2FA7">
        <w:rPr>
          <w:rFonts w:ascii="Times New Roman" w:hAnsi="Times New Roman" w:cs="Times New Roman"/>
          <w:sz w:val="28"/>
          <w:szCs w:val="28"/>
        </w:rPr>
        <w:t>283</w:t>
      </w:r>
      <w:r w:rsidR="000014D1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Pr="005C5CE1">
        <w:rPr>
          <w:rFonts w:ascii="Times New Roman" w:hAnsi="Times New Roman" w:cs="Times New Roman"/>
          <w:sz w:val="28"/>
          <w:szCs w:val="28"/>
        </w:rPr>
        <w:t xml:space="preserve"> в целом удовлетворен</w:t>
      </w:r>
      <w:r w:rsidR="0060042E" w:rsidRPr="005C5CE1">
        <w:rPr>
          <w:rFonts w:ascii="Times New Roman" w:hAnsi="Times New Roman" w:cs="Times New Roman"/>
          <w:sz w:val="28"/>
          <w:szCs w:val="28"/>
        </w:rPr>
        <w:t>ы</w:t>
      </w:r>
      <w:r w:rsidRPr="005C5CE1">
        <w:rPr>
          <w:rFonts w:ascii="Times New Roman" w:hAnsi="Times New Roman" w:cs="Times New Roman"/>
          <w:sz w:val="28"/>
          <w:szCs w:val="28"/>
        </w:rPr>
        <w:t xml:space="preserve"> условиями оказания услуг </w:t>
      </w:r>
      <w:r w:rsidR="00124801" w:rsidRPr="005C5CE1">
        <w:rPr>
          <w:rFonts w:ascii="Times New Roman" w:hAnsi="Times New Roman" w:cs="Times New Roman"/>
          <w:sz w:val="28"/>
          <w:szCs w:val="28"/>
        </w:rPr>
        <w:t>образовательной организацией</w:t>
      </w:r>
      <w:r w:rsidRPr="005C5CE1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3C2FA7">
        <w:rPr>
          <w:rFonts w:ascii="Times New Roman" w:hAnsi="Times New Roman" w:cs="Times New Roman"/>
          <w:sz w:val="28"/>
          <w:szCs w:val="28"/>
        </w:rPr>
        <w:t>94,97</w:t>
      </w:r>
      <w:r w:rsidRPr="005C5CE1">
        <w:rPr>
          <w:rFonts w:ascii="Times New Roman" w:hAnsi="Times New Roman" w:cs="Times New Roman"/>
          <w:sz w:val="28"/>
          <w:szCs w:val="28"/>
        </w:rPr>
        <w:t>% респондентов.</w:t>
      </w:r>
      <w:r w:rsidR="00EA74F6">
        <w:rPr>
          <w:rFonts w:ascii="Times New Roman" w:hAnsi="Times New Roman" w:cs="Times New Roman"/>
          <w:sz w:val="28"/>
          <w:szCs w:val="28"/>
        </w:rPr>
        <w:t xml:space="preserve"> </w:t>
      </w:r>
      <w:r w:rsidR="00BD0629">
        <w:rPr>
          <w:rFonts w:ascii="Times New Roman" w:hAnsi="Times New Roman" w:cs="Times New Roman"/>
          <w:bCs/>
          <w:spacing w:val="-7"/>
          <w:sz w:val="28"/>
          <w:szCs w:val="28"/>
        </w:rPr>
        <w:t>И</w:t>
      </w:r>
      <w:r w:rsidR="00BD0629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тоговое</w:t>
      </w:r>
      <w:r w:rsidR="00BD0629" w:rsidRPr="005C5CE1">
        <w:rPr>
          <w:rFonts w:ascii="Times New Roman" w:hAnsi="Times New Roman" w:cs="Times New Roman"/>
          <w:sz w:val="28"/>
          <w:szCs w:val="28"/>
        </w:rPr>
        <w:t xml:space="preserve"> значение</w:t>
      </w:r>
      <w:r w:rsidR="00BD0629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BD0629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(с учетом коэффициента значимости 0,</w:t>
      </w:r>
      <w:r w:rsidR="00BD0629">
        <w:rPr>
          <w:rFonts w:ascii="Times New Roman" w:hAnsi="Times New Roman" w:cs="Times New Roman"/>
          <w:bCs/>
          <w:spacing w:val="-7"/>
          <w:sz w:val="28"/>
          <w:szCs w:val="28"/>
        </w:rPr>
        <w:t>5)</w:t>
      </w:r>
      <w:r w:rsidR="00BD0629" w:rsidRPr="005C5CE1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– </w:t>
      </w:r>
      <w:r w:rsidR="003C2FA7">
        <w:rPr>
          <w:rFonts w:ascii="Times New Roman" w:hAnsi="Times New Roman" w:cs="Times New Roman"/>
          <w:bCs/>
          <w:spacing w:val="-7"/>
          <w:sz w:val="28"/>
          <w:szCs w:val="28"/>
        </w:rPr>
        <w:t>47,48</w:t>
      </w:r>
      <w:r w:rsidR="00BD0629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балл</w:t>
      </w:r>
      <w:r w:rsidR="00304EE9">
        <w:rPr>
          <w:rFonts w:ascii="Times New Roman" w:hAnsi="Times New Roman" w:cs="Times New Roman"/>
          <w:bCs/>
          <w:spacing w:val="-7"/>
          <w:sz w:val="28"/>
          <w:szCs w:val="28"/>
        </w:rPr>
        <w:t>а</w:t>
      </w:r>
      <w:r w:rsidR="00BD0629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.</w:t>
      </w:r>
    </w:p>
    <w:p w:rsidR="00304EE9" w:rsidRPr="00304EE9" w:rsidRDefault="00304EE9" w:rsidP="00794BF5">
      <w:pPr>
        <w:spacing w:after="0"/>
        <w:jc w:val="center"/>
        <w:rPr>
          <w:rFonts w:ascii="Times New Roman" w:hAnsi="Times New Roman" w:cs="Times New Roman"/>
          <w:b/>
          <w:color w:val="FF0000"/>
          <w:sz w:val="16"/>
          <w:szCs w:val="16"/>
        </w:rPr>
      </w:pPr>
    </w:p>
    <w:p w:rsidR="00794BF5" w:rsidRDefault="0060042E" w:rsidP="00794BF5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94BF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Общий балл по Критерию 5 «Удовлетворенность условиями оказания </w:t>
      </w:r>
      <w:r w:rsidR="00794BF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услуг» составил </w:t>
      </w:r>
      <w:r w:rsidR="004B3385">
        <w:rPr>
          <w:rFonts w:ascii="Times New Roman" w:hAnsi="Times New Roman" w:cs="Times New Roman"/>
          <w:b/>
          <w:color w:val="FF0000"/>
          <w:sz w:val="28"/>
          <w:szCs w:val="28"/>
        </w:rPr>
        <w:t>–</w:t>
      </w:r>
      <w:r w:rsidR="00ED75C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3C2FA7">
        <w:rPr>
          <w:rFonts w:ascii="Times New Roman" w:hAnsi="Times New Roman" w:cs="Times New Roman"/>
          <w:b/>
          <w:bCs/>
          <w:color w:val="FF0000"/>
          <w:spacing w:val="-7"/>
          <w:sz w:val="28"/>
          <w:szCs w:val="28"/>
        </w:rPr>
        <w:t>92,68</w:t>
      </w:r>
      <w:r w:rsidR="00DA6E28">
        <w:rPr>
          <w:rFonts w:ascii="Times New Roman" w:hAnsi="Times New Roman" w:cs="Times New Roman"/>
          <w:b/>
          <w:bCs/>
          <w:color w:val="FF0000"/>
          <w:spacing w:val="-7"/>
          <w:sz w:val="28"/>
          <w:szCs w:val="28"/>
        </w:rPr>
        <w:t xml:space="preserve"> балла</w:t>
      </w:r>
      <w:r w:rsidR="00ED75C1">
        <w:rPr>
          <w:rFonts w:ascii="Times New Roman" w:hAnsi="Times New Roman" w:cs="Times New Roman"/>
          <w:b/>
          <w:bCs/>
          <w:color w:val="FF0000"/>
          <w:spacing w:val="-7"/>
          <w:sz w:val="28"/>
          <w:szCs w:val="28"/>
        </w:rPr>
        <w:t xml:space="preserve"> </w:t>
      </w:r>
      <w:r w:rsidR="00794BF5" w:rsidRPr="00214FB5">
        <w:rPr>
          <w:rFonts w:ascii="Times New Roman" w:hAnsi="Times New Roman" w:cs="Times New Roman"/>
          <w:b/>
          <w:color w:val="FF0000"/>
          <w:sz w:val="28"/>
          <w:szCs w:val="28"/>
        </w:rPr>
        <w:t>(при максимальном значении 100 баллов) (Диагр.</w:t>
      </w:r>
      <w:r w:rsidR="00794BF5">
        <w:rPr>
          <w:rFonts w:ascii="Times New Roman" w:hAnsi="Times New Roman" w:cs="Times New Roman"/>
          <w:b/>
          <w:color w:val="FF0000"/>
          <w:sz w:val="28"/>
          <w:szCs w:val="28"/>
        </w:rPr>
        <w:t>6</w:t>
      </w:r>
      <w:r w:rsidR="00794BF5" w:rsidRPr="00214FB5">
        <w:rPr>
          <w:rFonts w:ascii="Times New Roman" w:hAnsi="Times New Roman" w:cs="Times New Roman"/>
          <w:b/>
          <w:color w:val="FF0000"/>
          <w:sz w:val="28"/>
          <w:szCs w:val="28"/>
        </w:rPr>
        <w:t>).</w:t>
      </w:r>
    </w:p>
    <w:p w:rsidR="00ED75C1" w:rsidRDefault="00ED75C1" w:rsidP="00794BF5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04EE9" w:rsidRDefault="003C2FA7" w:rsidP="00794BF5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C2FA7">
        <w:rPr>
          <w:noProof/>
          <w:lang w:eastAsia="ru-RU"/>
        </w:rPr>
        <w:drawing>
          <wp:inline distT="0" distB="0" distL="0" distR="0">
            <wp:extent cx="5829300" cy="3332984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18" cy="3336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6DE" w:rsidRDefault="002B76DE" w:rsidP="00794BF5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C1C9F" w:rsidRDefault="00C5605A" w:rsidP="009D2EE9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5CE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Критерий 5 «Удовлетворенность условиями оказания услуг»</w:t>
      </w:r>
    </w:p>
    <w:p w:rsidR="00EA74F6" w:rsidRDefault="00EA74F6" w:rsidP="00DC1C9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B3184" w:rsidRDefault="003B3184" w:rsidP="00DC1C9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B3184">
        <w:rPr>
          <w:rFonts w:ascii="Times New Roman" w:hAnsi="Times New Roman" w:cs="Times New Roman"/>
          <w:b/>
          <w:sz w:val="24"/>
          <w:szCs w:val="24"/>
        </w:rPr>
        <w:t>Диаграмма № 6</w:t>
      </w:r>
    </w:p>
    <w:p w:rsidR="00BD0629" w:rsidRDefault="00BD0629" w:rsidP="00DC1C9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C1C9F" w:rsidRDefault="00BD0629" w:rsidP="00BD0629">
      <w:pPr>
        <w:tabs>
          <w:tab w:val="left" w:pos="426"/>
        </w:tabs>
        <w:spacing w:after="0"/>
        <w:ind w:right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B318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67275" cy="3305175"/>
            <wp:effectExtent l="0" t="0" r="0" b="0"/>
            <wp:docPr id="16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EA74F6" w:rsidRDefault="00EA74F6" w:rsidP="00C817D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817D2" w:rsidRDefault="00B32EAD" w:rsidP="00C817D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1B1">
        <w:rPr>
          <w:rFonts w:ascii="Times New Roman" w:hAnsi="Times New Roman" w:cs="Times New Roman"/>
          <w:b/>
          <w:sz w:val="28"/>
          <w:szCs w:val="28"/>
          <w:u w:val="single"/>
        </w:rPr>
        <w:t>Рекомендации членов внешних экспертных комиссий</w:t>
      </w:r>
      <w:r w:rsidRPr="000014D1">
        <w:rPr>
          <w:rFonts w:ascii="Times New Roman" w:hAnsi="Times New Roman" w:cs="Times New Roman"/>
          <w:sz w:val="28"/>
          <w:szCs w:val="28"/>
        </w:rPr>
        <w:t xml:space="preserve"> по улучшению качества условий </w:t>
      </w:r>
      <w:r w:rsidR="009D2EE9">
        <w:rPr>
          <w:rFonts w:ascii="Times New Roman" w:hAnsi="Times New Roman" w:cs="Times New Roman"/>
          <w:sz w:val="28"/>
          <w:szCs w:val="28"/>
        </w:rPr>
        <w:t>осуществления деятельности</w:t>
      </w:r>
      <w:r w:rsidR="00EA74F6">
        <w:rPr>
          <w:rFonts w:ascii="Times New Roman" w:hAnsi="Times New Roman" w:cs="Times New Roman"/>
          <w:sz w:val="28"/>
          <w:szCs w:val="28"/>
        </w:rPr>
        <w:t xml:space="preserve"> </w:t>
      </w:r>
      <w:r w:rsidR="00230729">
        <w:rPr>
          <w:rFonts w:ascii="Times New Roman" w:hAnsi="Times New Roman" w:cs="Times New Roman"/>
          <w:sz w:val="28"/>
          <w:szCs w:val="28"/>
        </w:rPr>
        <w:t xml:space="preserve">ГБПОУ «Курсавский региональный колледж «Интеграл» </w:t>
      </w:r>
      <w:r w:rsidR="00150CC9">
        <w:rPr>
          <w:rFonts w:ascii="Times New Roman" w:hAnsi="Times New Roman" w:cs="Times New Roman"/>
          <w:sz w:val="28"/>
          <w:szCs w:val="28"/>
        </w:rPr>
        <w:t>в</w:t>
      </w:r>
      <w:r w:rsidR="00124801" w:rsidRPr="000014D1">
        <w:rPr>
          <w:rFonts w:ascii="Times New Roman" w:hAnsi="Times New Roman" w:cs="Times New Roman"/>
          <w:sz w:val="28"/>
          <w:szCs w:val="28"/>
        </w:rPr>
        <w:t xml:space="preserve"> соответствии с показателями, характеризующими общие критерии оценки качества условий </w:t>
      </w:r>
      <w:r w:rsidR="00057C0E">
        <w:rPr>
          <w:rFonts w:ascii="Times New Roman" w:hAnsi="Times New Roman" w:cs="Times New Roman"/>
          <w:sz w:val="28"/>
          <w:szCs w:val="28"/>
        </w:rPr>
        <w:t>предоставления</w:t>
      </w:r>
      <w:r w:rsidR="00124801" w:rsidRPr="000014D1">
        <w:rPr>
          <w:rFonts w:ascii="Times New Roman" w:hAnsi="Times New Roman" w:cs="Times New Roman"/>
          <w:sz w:val="28"/>
          <w:szCs w:val="28"/>
        </w:rPr>
        <w:t xml:space="preserve"> услуг образовательными организациями</w:t>
      </w:r>
      <w:r w:rsidR="00EB31B1">
        <w:rPr>
          <w:rFonts w:ascii="Times New Roman" w:hAnsi="Times New Roman" w:cs="Times New Roman"/>
          <w:sz w:val="28"/>
          <w:szCs w:val="28"/>
        </w:rPr>
        <w:t>:</w:t>
      </w:r>
    </w:p>
    <w:p w:rsidR="003C2FA7" w:rsidRPr="005C5CE1" w:rsidRDefault="00201945" w:rsidP="003C2FA7">
      <w:pPr>
        <w:pStyle w:val="a8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C2FA7" w:rsidRPr="005C5CE1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борудова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3C2FA7" w:rsidRPr="005C5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входных групп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</w:t>
      </w:r>
      <w:r w:rsidR="003C2FA7" w:rsidRPr="005C5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пандусами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C2FA7" w:rsidRPr="005C5CE1" w:rsidRDefault="00201945" w:rsidP="003C2FA7">
      <w:pPr>
        <w:pStyle w:val="a8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C5CE1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борудова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3C2FA7" w:rsidRPr="005C5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адаптированны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C2FA7" w:rsidRPr="005C5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поручни в учебных корпусах.</w:t>
      </w:r>
      <w:r w:rsidR="003C2FA7" w:rsidRPr="005C5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C2FA7" w:rsidRPr="005C5CE1" w:rsidRDefault="00201945" w:rsidP="003C2FA7">
      <w:pPr>
        <w:pStyle w:val="a8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Приобрести</w:t>
      </w:r>
      <w:r w:rsidR="003C2FA7" w:rsidRPr="005C5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ое крес</w:t>
      </w:r>
      <w:r w:rsidR="003C2FA7" w:rsidRPr="005C5CE1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о-коляс</w:t>
      </w:r>
      <w:r w:rsidR="003C2FA7" w:rsidRPr="005C5CE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у.</w:t>
      </w:r>
    </w:p>
    <w:p w:rsidR="003C2FA7" w:rsidRDefault="003C2FA7" w:rsidP="00FF6D8E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F6D8E" w:rsidRDefault="00FD114F" w:rsidP="00FF6D8E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14F">
        <w:rPr>
          <w:rFonts w:ascii="Times New Roman" w:hAnsi="Times New Roman" w:cs="Times New Roman"/>
          <w:b/>
          <w:sz w:val="28"/>
          <w:szCs w:val="28"/>
        </w:rPr>
        <w:tab/>
      </w:r>
      <w:r w:rsidR="009D2EE9" w:rsidRPr="00EB31B1">
        <w:rPr>
          <w:rFonts w:ascii="Times New Roman" w:hAnsi="Times New Roman" w:cs="Times New Roman"/>
          <w:b/>
          <w:sz w:val="28"/>
          <w:szCs w:val="28"/>
          <w:u w:val="single"/>
        </w:rPr>
        <w:t>Рекомендации респондентов</w:t>
      </w:r>
      <w:r w:rsidR="009D2EE9" w:rsidRPr="009D2EE9">
        <w:rPr>
          <w:rFonts w:ascii="Times New Roman" w:hAnsi="Times New Roman" w:cs="Times New Roman"/>
          <w:sz w:val="28"/>
          <w:szCs w:val="28"/>
        </w:rPr>
        <w:t xml:space="preserve"> по улучшению качества условий </w:t>
      </w:r>
      <w:r w:rsidR="009D2EE9">
        <w:rPr>
          <w:rFonts w:ascii="Times New Roman" w:hAnsi="Times New Roman" w:cs="Times New Roman"/>
          <w:sz w:val="28"/>
          <w:szCs w:val="28"/>
        </w:rPr>
        <w:t>осуществления деятельности</w:t>
      </w:r>
      <w:r w:rsidR="00EA74F6">
        <w:rPr>
          <w:rFonts w:ascii="Times New Roman" w:hAnsi="Times New Roman" w:cs="Times New Roman"/>
          <w:sz w:val="28"/>
          <w:szCs w:val="28"/>
        </w:rPr>
        <w:t xml:space="preserve"> </w:t>
      </w:r>
      <w:r w:rsidR="00230729">
        <w:rPr>
          <w:rFonts w:ascii="Times New Roman" w:hAnsi="Times New Roman" w:cs="Times New Roman"/>
          <w:sz w:val="28"/>
          <w:szCs w:val="28"/>
        </w:rPr>
        <w:t xml:space="preserve">ГБПОУ «Курсавский региональный колледж «Интеграл» </w:t>
      </w:r>
      <w:r w:rsidR="00150CC9">
        <w:rPr>
          <w:rFonts w:ascii="Times New Roman" w:hAnsi="Times New Roman" w:cs="Times New Roman"/>
          <w:sz w:val="28"/>
          <w:szCs w:val="28"/>
        </w:rPr>
        <w:t>в</w:t>
      </w:r>
      <w:r w:rsidR="009D2EE9" w:rsidRPr="009D2EE9">
        <w:rPr>
          <w:rFonts w:ascii="Times New Roman" w:hAnsi="Times New Roman" w:cs="Times New Roman"/>
          <w:sz w:val="28"/>
          <w:szCs w:val="28"/>
        </w:rPr>
        <w:t xml:space="preserve"> соответствии с показателями, характеризующими общие критерии оценки качества условий </w:t>
      </w:r>
      <w:r w:rsidR="009D2EE9">
        <w:rPr>
          <w:rFonts w:ascii="Times New Roman" w:hAnsi="Times New Roman" w:cs="Times New Roman"/>
          <w:sz w:val="28"/>
          <w:szCs w:val="28"/>
        </w:rPr>
        <w:t>осуществления деятельности</w:t>
      </w:r>
      <w:r w:rsidR="009D2EE9" w:rsidRPr="009D2EE9"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 w:rsidR="009D2EE9">
        <w:rPr>
          <w:rFonts w:ascii="Times New Roman" w:hAnsi="Times New Roman" w:cs="Times New Roman"/>
          <w:sz w:val="28"/>
          <w:szCs w:val="28"/>
        </w:rPr>
        <w:t>ой</w:t>
      </w:r>
      <w:r w:rsidR="009D2EE9" w:rsidRPr="009D2EE9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9D2EE9">
        <w:rPr>
          <w:rFonts w:ascii="Times New Roman" w:hAnsi="Times New Roman" w:cs="Times New Roman"/>
          <w:sz w:val="28"/>
          <w:szCs w:val="28"/>
        </w:rPr>
        <w:t>ей</w:t>
      </w:r>
      <w:r w:rsidR="00FF6D8E">
        <w:rPr>
          <w:rFonts w:ascii="Times New Roman" w:hAnsi="Times New Roman" w:cs="Times New Roman"/>
          <w:sz w:val="28"/>
          <w:szCs w:val="28"/>
        </w:rPr>
        <w:t>:</w:t>
      </w:r>
    </w:p>
    <w:p w:rsidR="00511062" w:rsidRDefault="00201945" w:rsidP="00F20BD0">
      <w:pPr>
        <w:pStyle w:val="a8"/>
        <w:numPr>
          <w:ilvl w:val="0"/>
          <w:numId w:val="9"/>
        </w:numPr>
        <w:spacing w:after="0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pacing w:val="-7"/>
          <w:sz w:val="28"/>
          <w:szCs w:val="28"/>
        </w:rPr>
        <w:t>Оборудовать зону отдыха для участников образовательных отношений.</w:t>
      </w:r>
    </w:p>
    <w:p w:rsidR="00511062" w:rsidRDefault="00201945" w:rsidP="00F20BD0">
      <w:pPr>
        <w:pStyle w:val="a8"/>
        <w:numPr>
          <w:ilvl w:val="0"/>
          <w:numId w:val="9"/>
        </w:numPr>
        <w:spacing w:after="0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для учащихся постоянный доступ во все санитарно-гигиенические помещения организации.</w:t>
      </w:r>
    </w:p>
    <w:p w:rsidR="00DA05AE" w:rsidRDefault="00DA05AE" w:rsidP="00DA05A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A05AE" w:rsidRDefault="00496045" w:rsidP="00DA05A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sz w:val="28"/>
          <w:szCs w:val="28"/>
          <w:u w:val="single"/>
        </w:rPr>
        <w:t>Интегральное значение по совокупности общих критериев</w:t>
      </w:r>
      <w:r w:rsidRPr="005C5CE1">
        <w:rPr>
          <w:rFonts w:ascii="Times New Roman" w:hAnsi="Times New Roman" w:cs="Times New Roman"/>
          <w:sz w:val="28"/>
          <w:szCs w:val="28"/>
        </w:rPr>
        <w:t xml:space="preserve">, с учетом их значимости </w:t>
      </w:r>
      <w:r w:rsidR="00230729">
        <w:rPr>
          <w:rFonts w:ascii="Times New Roman" w:hAnsi="Times New Roman" w:cs="Times New Roman"/>
          <w:sz w:val="28"/>
          <w:szCs w:val="28"/>
        </w:rPr>
        <w:t xml:space="preserve">ГБПОУ «Курсавский региональный колледж «Интеграл» </w:t>
      </w:r>
      <w:r w:rsidR="00150CC9">
        <w:rPr>
          <w:rFonts w:ascii="Times New Roman" w:hAnsi="Times New Roman" w:cs="Times New Roman"/>
          <w:sz w:val="28"/>
          <w:szCs w:val="28"/>
        </w:rPr>
        <w:t>составило</w:t>
      </w:r>
      <w:r w:rsidR="00DA05AE">
        <w:rPr>
          <w:rFonts w:ascii="Times New Roman" w:hAnsi="Times New Roman" w:cs="Times New Roman"/>
          <w:sz w:val="28"/>
          <w:szCs w:val="28"/>
        </w:rPr>
        <w:t xml:space="preserve"> </w:t>
      </w:r>
      <w:r w:rsidR="00201945">
        <w:rPr>
          <w:rFonts w:ascii="Times New Roman" w:hAnsi="Times New Roman" w:cs="Times New Roman"/>
          <w:sz w:val="28"/>
          <w:szCs w:val="28"/>
        </w:rPr>
        <w:t>86,26</w:t>
      </w:r>
      <w:r w:rsidR="00DA05AE">
        <w:rPr>
          <w:rFonts w:ascii="Times New Roman" w:hAnsi="Times New Roman" w:cs="Times New Roman"/>
          <w:sz w:val="28"/>
          <w:szCs w:val="28"/>
        </w:rPr>
        <w:t xml:space="preserve"> </w:t>
      </w:r>
      <w:r w:rsidRPr="005C5CE1">
        <w:rPr>
          <w:rFonts w:ascii="Times New Roman" w:hAnsi="Times New Roman" w:cs="Times New Roman"/>
          <w:sz w:val="28"/>
          <w:szCs w:val="28"/>
        </w:rPr>
        <w:t xml:space="preserve">балла. Детализация показателей общих критериев, участвующих в формировании интегрального значения приведена в Таблице </w:t>
      </w:r>
      <w:r w:rsidR="003B3184">
        <w:rPr>
          <w:rFonts w:ascii="Times New Roman" w:hAnsi="Times New Roman" w:cs="Times New Roman"/>
          <w:sz w:val="28"/>
          <w:szCs w:val="28"/>
        </w:rPr>
        <w:t>1</w:t>
      </w:r>
      <w:r w:rsidRPr="005C5CE1">
        <w:rPr>
          <w:rFonts w:ascii="Times New Roman" w:hAnsi="Times New Roman" w:cs="Times New Roman"/>
          <w:sz w:val="28"/>
          <w:szCs w:val="28"/>
        </w:rPr>
        <w:t>.</w:t>
      </w:r>
      <w:r w:rsidR="00EA74F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</w:p>
    <w:p w:rsidR="0072313B" w:rsidRDefault="00EA74F6" w:rsidP="00DA05AE">
      <w:pPr>
        <w:spacing w:after="0"/>
        <w:ind w:left="778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72313B" w:rsidRPr="003B3184">
        <w:rPr>
          <w:rFonts w:ascii="Times New Roman" w:hAnsi="Times New Roman" w:cs="Times New Roman"/>
          <w:b/>
          <w:sz w:val="24"/>
          <w:szCs w:val="24"/>
        </w:rPr>
        <w:t>Таблица № 1</w:t>
      </w:r>
    </w:p>
    <w:p w:rsidR="00EA74F6" w:rsidRDefault="00201945" w:rsidP="00EA74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945">
        <w:rPr>
          <w:noProof/>
          <w:lang w:eastAsia="ru-RU"/>
        </w:rPr>
        <w:drawing>
          <wp:inline distT="0" distB="0" distL="0" distR="0">
            <wp:extent cx="6031230" cy="9038221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9038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3C8" w:rsidRPr="00EB31B1" w:rsidRDefault="007503C8" w:rsidP="007503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1B1">
        <w:rPr>
          <w:rFonts w:ascii="Times New Roman" w:hAnsi="Times New Roman" w:cs="Times New Roman"/>
          <w:sz w:val="28"/>
          <w:szCs w:val="28"/>
        </w:rPr>
        <w:lastRenderedPageBreak/>
        <w:t xml:space="preserve">Сведения, полученные по итогам реализации дистанционного и очного этапов сбора и обобщения информации о качестве условий </w:t>
      </w:r>
      <w:r w:rsidR="00792EE7" w:rsidRPr="00EB31B1">
        <w:rPr>
          <w:rFonts w:ascii="Times New Roman" w:hAnsi="Times New Roman" w:cs="Times New Roman"/>
          <w:sz w:val="28"/>
          <w:szCs w:val="28"/>
        </w:rPr>
        <w:t>осуществления деятельности</w:t>
      </w:r>
      <w:r w:rsidRPr="00EB31B1">
        <w:rPr>
          <w:rFonts w:ascii="Times New Roman" w:hAnsi="Times New Roman" w:cs="Times New Roman"/>
          <w:sz w:val="28"/>
          <w:szCs w:val="28"/>
        </w:rPr>
        <w:t xml:space="preserve"> образовательной организацией в соответствии с показателями, характеризующими общие критерии оценки качества условий </w:t>
      </w:r>
      <w:r w:rsidR="00792EE7" w:rsidRPr="00EB31B1">
        <w:rPr>
          <w:rFonts w:ascii="Times New Roman" w:hAnsi="Times New Roman" w:cs="Times New Roman"/>
          <w:sz w:val="28"/>
          <w:szCs w:val="28"/>
        </w:rPr>
        <w:t>осуществления деятельности</w:t>
      </w:r>
      <w:r w:rsidRPr="00EB31B1">
        <w:rPr>
          <w:rFonts w:ascii="Times New Roman" w:hAnsi="Times New Roman" w:cs="Times New Roman"/>
          <w:sz w:val="28"/>
          <w:szCs w:val="28"/>
        </w:rPr>
        <w:t xml:space="preserve"> образовательными организациями, в отношении которых проводится независим</w:t>
      </w:r>
      <w:r w:rsidR="0019439A" w:rsidRPr="00EB31B1">
        <w:rPr>
          <w:rFonts w:ascii="Times New Roman" w:hAnsi="Times New Roman" w:cs="Times New Roman"/>
          <w:sz w:val="28"/>
          <w:szCs w:val="28"/>
        </w:rPr>
        <w:t xml:space="preserve">ая оценка, подлежат передаче в </w:t>
      </w:r>
      <w:r w:rsidR="00EB31B1" w:rsidRPr="00EB31B1">
        <w:rPr>
          <w:rFonts w:ascii="Times New Roman" w:hAnsi="Times New Roman" w:cs="Times New Roman"/>
          <w:sz w:val="28"/>
          <w:szCs w:val="28"/>
        </w:rPr>
        <w:t xml:space="preserve">Общественный совет по проведению независимой оценки качества условий осуществления образовательной деятельности государственными образовательными организациями Ставропольского края и иными организациями, расположенными на территории Ставропольского края и осуществляющими образовательную деятельность за счет бюджетных ассигнований бюджета Ставропольского края, при министерстве образования Ставропольского края </w:t>
      </w:r>
      <w:r w:rsidRPr="00EB31B1">
        <w:rPr>
          <w:rFonts w:ascii="Times New Roman" w:hAnsi="Times New Roman" w:cs="Times New Roman"/>
          <w:sz w:val="28"/>
          <w:szCs w:val="28"/>
        </w:rPr>
        <w:t>для принятия решения о присвоении рейтинга организации и формирования плана мероприятий по улучшению качества условий оказания услуг образовательн</w:t>
      </w:r>
      <w:r w:rsidR="0019439A" w:rsidRPr="00EB31B1">
        <w:rPr>
          <w:rFonts w:ascii="Times New Roman" w:hAnsi="Times New Roman" w:cs="Times New Roman"/>
          <w:sz w:val="28"/>
          <w:szCs w:val="28"/>
        </w:rPr>
        <w:t>ой</w:t>
      </w:r>
      <w:r w:rsidRPr="00EB31B1">
        <w:rPr>
          <w:rFonts w:ascii="Times New Roman" w:hAnsi="Times New Roman" w:cs="Times New Roman"/>
          <w:sz w:val="28"/>
          <w:szCs w:val="28"/>
        </w:rPr>
        <w:t xml:space="preserve"> организацией.</w:t>
      </w:r>
    </w:p>
    <w:p w:rsidR="007503C8" w:rsidRPr="005C5CE1" w:rsidRDefault="007503C8" w:rsidP="00E67632">
      <w:pPr>
        <w:rPr>
          <w:rFonts w:ascii="Times New Roman" w:hAnsi="Times New Roman" w:cs="Times New Roman"/>
          <w:b/>
          <w:sz w:val="28"/>
          <w:szCs w:val="28"/>
        </w:rPr>
      </w:pPr>
    </w:p>
    <w:p w:rsidR="00496045" w:rsidRPr="005C5CE1" w:rsidRDefault="007503C8" w:rsidP="00F17AFF">
      <w:pPr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b/>
          <w:sz w:val="28"/>
          <w:szCs w:val="28"/>
        </w:rPr>
        <w:t>Директор СКЦПОА</w:t>
      </w:r>
      <w:r w:rsidRPr="005C5CE1">
        <w:rPr>
          <w:rFonts w:ascii="Times New Roman" w:hAnsi="Times New Roman" w:cs="Times New Roman"/>
          <w:b/>
          <w:sz w:val="28"/>
          <w:szCs w:val="28"/>
        </w:rPr>
        <w:tab/>
      </w:r>
      <w:r w:rsidRPr="005C5CE1">
        <w:rPr>
          <w:rFonts w:ascii="Times New Roman" w:hAnsi="Times New Roman" w:cs="Times New Roman"/>
          <w:b/>
          <w:sz w:val="28"/>
          <w:szCs w:val="28"/>
        </w:rPr>
        <w:tab/>
      </w:r>
      <w:r w:rsidRPr="005C5CE1">
        <w:rPr>
          <w:rFonts w:ascii="Times New Roman" w:hAnsi="Times New Roman" w:cs="Times New Roman"/>
          <w:b/>
          <w:sz w:val="28"/>
          <w:szCs w:val="28"/>
        </w:rPr>
        <w:tab/>
      </w:r>
      <w:r w:rsidRPr="005C5CE1">
        <w:rPr>
          <w:rFonts w:ascii="Times New Roman" w:hAnsi="Times New Roman" w:cs="Times New Roman"/>
          <w:b/>
          <w:sz w:val="28"/>
          <w:szCs w:val="28"/>
        </w:rPr>
        <w:tab/>
      </w:r>
      <w:r w:rsidRPr="005C5CE1">
        <w:rPr>
          <w:rFonts w:ascii="Times New Roman" w:hAnsi="Times New Roman" w:cs="Times New Roman"/>
          <w:b/>
          <w:sz w:val="28"/>
          <w:szCs w:val="28"/>
        </w:rPr>
        <w:tab/>
      </w:r>
      <w:r w:rsidRPr="005C5CE1">
        <w:rPr>
          <w:rFonts w:ascii="Times New Roman" w:hAnsi="Times New Roman" w:cs="Times New Roman"/>
          <w:b/>
          <w:sz w:val="28"/>
          <w:szCs w:val="28"/>
        </w:rPr>
        <w:tab/>
      </w:r>
      <w:r w:rsidRPr="005C5CE1">
        <w:rPr>
          <w:rFonts w:ascii="Times New Roman" w:hAnsi="Times New Roman" w:cs="Times New Roman"/>
          <w:b/>
          <w:sz w:val="28"/>
          <w:szCs w:val="28"/>
        </w:rPr>
        <w:tab/>
        <w:t xml:space="preserve">Е.С. </w:t>
      </w:r>
      <w:proofErr w:type="spellStart"/>
      <w:r w:rsidRPr="005C5CE1">
        <w:rPr>
          <w:rFonts w:ascii="Times New Roman" w:hAnsi="Times New Roman" w:cs="Times New Roman"/>
          <w:b/>
          <w:sz w:val="28"/>
          <w:szCs w:val="28"/>
        </w:rPr>
        <w:t>Квасова</w:t>
      </w:r>
      <w:proofErr w:type="spellEnd"/>
    </w:p>
    <w:p w:rsidR="003D64CD" w:rsidRPr="005C5CE1" w:rsidRDefault="00496045" w:rsidP="00496045">
      <w:pPr>
        <w:tabs>
          <w:tab w:val="left" w:pos="3206"/>
        </w:tabs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sz w:val="28"/>
          <w:szCs w:val="28"/>
        </w:rPr>
        <w:tab/>
      </w:r>
    </w:p>
    <w:p w:rsidR="000E0CA9" w:rsidRPr="005C5CE1" w:rsidRDefault="000E0CA9" w:rsidP="001045A2">
      <w:pPr>
        <w:tabs>
          <w:tab w:val="left" w:pos="589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213A48" w:rsidRPr="005C5CE1" w:rsidRDefault="00213A48" w:rsidP="001045A2">
      <w:pPr>
        <w:tabs>
          <w:tab w:val="left" w:pos="589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sectPr w:rsidR="00213A48" w:rsidRPr="005C5CE1" w:rsidSect="00FF433E">
      <w:headerReference w:type="default" r:id="rId23"/>
      <w:type w:val="continuous"/>
      <w:pgSz w:w="11906" w:h="16838"/>
      <w:pgMar w:top="1135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4F6" w:rsidRDefault="00EA74F6" w:rsidP="008B31BA">
      <w:pPr>
        <w:spacing w:after="0" w:line="240" w:lineRule="auto"/>
      </w:pPr>
      <w:r>
        <w:separator/>
      </w:r>
    </w:p>
  </w:endnote>
  <w:endnote w:type="continuationSeparator" w:id="0">
    <w:p w:rsidR="00EA74F6" w:rsidRDefault="00EA74F6" w:rsidP="008B3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4F6" w:rsidRDefault="00EA74F6" w:rsidP="008B31BA">
      <w:pPr>
        <w:spacing w:after="0" w:line="240" w:lineRule="auto"/>
      </w:pPr>
      <w:r>
        <w:separator/>
      </w:r>
    </w:p>
  </w:footnote>
  <w:footnote w:type="continuationSeparator" w:id="0">
    <w:p w:rsidR="00EA74F6" w:rsidRDefault="00EA74F6" w:rsidP="008B31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0227155"/>
      <w:docPartObj>
        <w:docPartGallery w:val="Page Numbers (Top of Page)"/>
        <w:docPartUnique/>
      </w:docPartObj>
    </w:sdtPr>
    <w:sdtEndPr/>
    <w:sdtContent>
      <w:p w:rsidR="00EA74F6" w:rsidRDefault="007426B0">
        <w:pPr>
          <w:pStyle w:val="a4"/>
          <w:jc w:val="center"/>
        </w:pPr>
        <w:r>
          <w:rPr>
            <w:noProof/>
          </w:rPr>
          <w:fldChar w:fldCharType="begin"/>
        </w:r>
        <w:r w:rsidR="00EA74F6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FD114F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EA74F6" w:rsidRDefault="00EA74F6" w:rsidP="00496045">
    <w:pPr>
      <w:pStyle w:val="a4"/>
      <w:tabs>
        <w:tab w:val="clear" w:pos="4677"/>
        <w:tab w:val="clear" w:pos="9355"/>
        <w:tab w:val="left" w:pos="8264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E3DBB"/>
    <w:multiLevelType w:val="hybridMultilevel"/>
    <w:tmpl w:val="E5F45628"/>
    <w:styleLink w:val="61"/>
    <w:lvl w:ilvl="0" w:tplc="0C09000F">
      <w:start w:val="1"/>
      <w:numFmt w:val="decimal"/>
      <w:lvlText w:val="%1."/>
      <w:lvlJc w:val="left"/>
      <w:pPr>
        <w:ind w:left="1146" w:hanging="360"/>
      </w:pPr>
    </w:lvl>
    <w:lvl w:ilvl="1" w:tplc="0C090019" w:tentative="1">
      <w:start w:val="1"/>
      <w:numFmt w:val="lowerLetter"/>
      <w:lvlText w:val="%2."/>
      <w:lvlJc w:val="left"/>
      <w:pPr>
        <w:ind w:left="1866" w:hanging="360"/>
      </w:pPr>
    </w:lvl>
    <w:lvl w:ilvl="2" w:tplc="0C09001B" w:tentative="1">
      <w:start w:val="1"/>
      <w:numFmt w:val="lowerRoman"/>
      <w:lvlText w:val="%3."/>
      <w:lvlJc w:val="right"/>
      <w:pPr>
        <w:ind w:left="2586" w:hanging="180"/>
      </w:pPr>
    </w:lvl>
    <w:lvl w:ilvl="3" w:tplc="0C09000F" w:tentative="1">
      <w:start w:val="1"/>
      <w:numFmt w:val="decimal"/>
      <w:lvlText w:val="%4."/>
      <w:lvlJc w:val="left"/>
      <w:pPr>
        <w:ind w:left="3306" w:hanging="360"/>
      </w:pPr>
    </w:lvl>
    <w:lvl w:ilvl="4" w:tplc="0C090019" w:tentative="1">
      <w:start w:val="1"/>
      <w:numFmt w:val="lowerLetter"/>
      <w:lvlText w:val="%5."/>
      <w:lvlJc w:val="left"/>
      <w:pPr>
        <w:ind w:left="4026" w:hanging="360"/>
      </w:pPr>
    </w:lvl>
    <w:lvl w:ilvl="5" w:tplc="0C09001B" w:tentative="1">
      <w:start w:val="1"/>
      <w:numFmt w:val="lowerRoman"/>
      <w:lvlText w:val="%6."/>
      <w:lvlJc w:val="right"/>
      <w:pPr>
        <w:ind w:left="4746" w:hanging="180"/>
      </w:pPr>
    </w:lvl>
    <w:lvl w:ilvl="6" w:tplc="0C09000F" w:tentative="1">
      <w:start w:val="1"/>
      <w:numFmt w:val="decimal"/>
      <w:lvlText w:val="%7."/>
      <w:lvlJc w:val="left"/>
      <w:pPr>
        <w:ind w:left="5466" w:hanging="360"/>
      </w:pPr>
    </w:lvl>
    <w:lvl w:ilvl="7" w:tplc="0C090019" w:tentative="1">
      <w:start w:val="1"/>
      <w:numFmt w:val="lowerLetter"/>
      <w:lvlText w:val="%8."/>
      <w:lvlJc w:val="left"/>
      <w:pPr>
        <w:ind w:left="6186" w:hanging="360"/>
      </w:pPr>
    </w:lvl>
    <w:lvl w:ilvl="8" w:tplc="0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C18367A"/>
    <w:multiLevelType w:val="hybridMultilevel"/>
    <w:tmpl w:val="3252D28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372E32"/>
    <w:multiLevelType w:val="hybridMultilevel"/>
    <w:tmpl w:val="0458169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B73449"/>
    <w:multiLevelType w:val="hybridMultilevel"/>
    <w:tmpl w:val="0C4E801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4F32FDE"/>
    <w:multiLevelType w:val="hybridMultilevel"/>
    <w:tmpl w:val="3496F0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B013AD"/>
    <w:multiLevelType w:val="hybridMultilevel"/>
    <w:tmpl w:val="26F606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9C269B"/>
    <w:multiLevelType w:val="hybridMultilevel"/>
    <w:tmpl w:val="61A4560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7DF6BF4"/>
    <w:multiLevelType w:val="hybridMultilevel"/>
    <w:tmpl w:val="6FE059C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96E4B3B"/>
    <w:multiLevelType w:val="hybridMultilevel"/>
    <w:tmpl w:val="537899F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B956409"/>
    <w:multiLevelType w:val="multilevel"/>
    <w:tmpl w:val="78E6A3C8"/>
    <w:lvl w:ilvl="0">
      <w:start w:val="1"/>
      <w:numFmt w:val="none"/>
      <w:suff w:val="nothing"/>
      <w:lvlText w:val=""/>
      <w:lvlJc w:val="left"/>
      <w:pPr>
        <w:tabs>
          <w:tab w:val="num" w:pos="1848"/>
        </w:tabs>
        <w:ind w:left="184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992"/>
        </w:tabs>
        <w:ind w:left="1992" w:hanging="576"/>
      </w:pPr>
    </w:lvl>
    <w:lvl w:ilvl="2">
      <w:start w:val="1"/>
      <w:numFmt w:val="none"/>
      <w:pStyle w:val="31"/>
      <w:suff w:val="nothing"/>
      <w:lvlText w:val=""/>
      <w:lvlJc w:val="left"/>
      <w:pPr>
        <w:ind w:left="2136" w:hanging="720"/>
      </w:pPr>
    </w:lvl>
    <w:lvl w:ilvl="3">
      <w:start w:val="1"/>
      <w:numFmt w:val="none"/>
      <w:pStyle w:val="41"/>
      <w:suff w:val="nothing"/>
      <w:lvlText w:val=""/>
      <w:lvlJc w:val="left"/>
      <w:pPr>
        <w:ind w:left="228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424"/>
        </w:tabs>
        <w:ind w:left="242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568"/>
        </w:tabs>
        <w:ind w:left="256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12"/>
        </w:tabs>
        <w:ind w:left="271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856"/>
        </w:tabs>
        <w:ind w:left="285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3000"/>
        </w:tabs>
        <w:ind w:left="3000" w:hanging="1584"/>
      </w:pPr>
    </w:lvl>
  </w:abstractNum>
  <w:abstractNum w:abstractNumId="10" w15:restartNumberingAfterBreak="0">
    <w:nsid w:val="4C604F50"/>
    <w:multiLevelType w:val="multilevel"/>
    <w:tmpl w:val="EC446F6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 w15:restartNumberingAfterBreak="0">
    <w:nsid w:val="647E07A0"/>
    <w:multiLevelType w:val="multilevel"/>
    <w:tmpl w:val="EC446F6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759D4CAC"/>
    <w:multiLevelType w:val="hybridMultilevel"/>
    <w:tmpl w:val="07B619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771BB9"/>
    <w:multiLevelType w:val="hybridMultilevel"/>
    <w:tmpl w:val="93E2E896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5"/>
  </w:num>
  <w:num w:numId="4">
    <w:abstractNumId w:val="2"/>
  </w:num>
  <w:num w:numId="5">
    <w:abstractNumId w:val="8"/>
  </w:num>
  <w:num w:numId="6">
    <w:abstractNumId w:val="13"/>
  </w:num>
  <w:num w:numId="7">
    <w:abstractNumId w:val="0"/>
  </w:num>
  <w:num w:numId="8">
    <w:abstractNumId w:val="10"/>
  </w:num>
  <w:num w:numId="9">
    <w:abstractNumId w:val="6"/>
  </w:num>
  <w:num w:numId="10">
    <w:abstractNumId w:val="12"/>
  </w:num>
  <w:num w:numId="11">
    <w:abstractNumId w:val="7"/>
  </w:num>
  <w:num w:numId="12">
    <w:abstractNumId w:val="3"/>
  </w:num>
  <w:num w:numId="13">
    <w:abstractNumId w:val="1"/>
  </w:num>
  <w:num w:numId="14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33FA"/>
    <w:rsid w:val="000014D1"/>
    <w:rsid w:val="000112CC"/>
    <w:rsid w:val="00011CE5"/>
    <w:rsid w:val="00016D82"/>
    <w:rsid w:val="0002620C"/>
    <w:rsid w:val="00042FA3"/>
    <w:rsid w:val="00043A52"/>
    <w:rsid w:val="00044EBC"/>
    <w:rsid w:val="000564BA"/>
    <w:rsid w:val="00057853"/>
    <w:rsid w:val="00057C0E"/>
    <w:rsid w:val="00060113"/>
    <w:rsid w:val="0006178A"/>
    <w:rsid w:val="000633BB"/>
    <w:rsid w:val="00065260"/>
    <w:rsid w:val="00074A01"/>
    <w:rsid w:val="000772CD"/>
    <w:rsid w:val="00091BF0"/>
    <w:rsid w:val="00096F47"/>
    <w:rsid w:val="000A4342"/>
    <w:rsid w:val="000A57B9"/>
    <w:rsid w:val="000B2665"/>
    <w:rsid w:val="000D0DEA"/>
    <w:rsid w:val="000D486E"/>
    <w:rsid w:val="000E0CA9"/>
    <w:rsid w:val="000E1ABE"/>
    <w:rsid w:val="000E527D"/>
    <w:rsid w:val="000F2473"/>
    <w:rsid w:val="00101353"/>
    <w:rsid w:val="001045A2"/>
    <w:rsid w:val="001204A1"/>
    <w:rsid w:val="00124801"/>
    <w:rsid w:val="00124B54"/>
    <w:rsid w:val="001331D5"/>
    <w:rsid w:val="001449CA"/>
    <w:rsid w:val="00150CC9"/>
    <w:rsid w:val="00151223"/>
    <w:rsid w:val="00153242"/>
    <w:rsid w:val="00160D93"/>
    <w:rsid w:val="00162F30"/>
    <w:rsid w:val="001630F5"/>
    <w:rsid w:val="00171E7D"/>
    <w:rsid w:val="00177DCC"/>
    <w:rsid w:val="00187463"/>
    <w:rsid w:val="00193734"/>
    <w:rsid w:val="0019439A"/>
    <w:rsid w:val="001956C7"/>
    <w:rsid w:val="00196C86"/>
    <w:rsid w:val="001A0CAE"/>
    <w:rsid w:val="001A3F1D"/>
    <w:rsid w:val="001A575B"/>
    <w:rsid w:val="001B16FA"/>
    <w:rsid w:val="001B40DB"/>
    <w:rsid w:val="001B4279"/>
    <w:rsid w:val="001B6AB6"/>
    <w:rsid w:val="001C434E"/>
    <w:rsid w:val="001C5966"/>
    <w:rsid w:val="001C79BF"/>
    <w:rsid w:val="001F1893"/>
    <w:rsid w:val="001F219B"/>
    <w:rsid w:val="001F2890"/>
    <w:rsid w:val="00201945"/>
    <w:rsid w:val="00202149"/>
    <w:rsid w:val="00203E16"/>
    <w:rsid w:val="00204318"/>
    <w:rsid w:val="00204424"/>
    <w:rsid w:val="00213A48"/>
    <w:rsid w:val="00214FB5"/>
    <w:rsid w:val="00220B8E"/>
    <w:rsid w:val="00225C07"/>
    <w:rsid w:val="00230729"/>
    <w:rsid w:val="00240581"/>
    <w:rsid w:val="002470C1"/>
    <w:rsid w:val="00250EE1"/>
    <w:rsid w:val="0025153D"/>
    <w:rsid w:val="0027068E"/>
    <w:rsid w:val="002740C2"/>
    <w:rsid w:val="002A0C5F"/>
    <w:rsid w:val="002B623E"/>
    <w:rsid w:val="002B76DE"/>
    <w:rsid w:val="002C338B"/>
    <w:rsid w:val="002D369F"/>
    <w:rsid w:val="002D3E8D"/>
    <w:rsid w:val="002D41EE"/>
    <w:rsid w:val="002D6487"/>
    <w:rsid w:val="002E09BC"/>
    <w:rsid w:val="002F2840"/>
    <w:rsid w:val="002F37BE"/>
    <w:rsid w:val="002F3D50"/>
    <w:rsid w:val="00300E8E"/>
    <w:rsid w:val="00302912"/>
    <w:rsid w:val="00304EE9"/>
    <w:rsid w:val="00305A69"/>
    <w:rsid w:val="00305F5C"/>
    <w:rsid w:val="00327DFC"/>
    <w:rsid w:val="003335CF"/>
    <w:rsid w:val="00334210"/>
    <w:rsid w:val="00334DD5"/>
    <w:rsid w:val="0034263F"/>
    <w:rsid w:val="00342975"/>
    <w:rsid w:val="003438CE"/>
    <w:rsid w:val="00352845"/>
    <w:rsid w:val="003553A5"/>
    <w:rsid w:val="0038209C"/>
    <w:rsid w:val="003823DE"/>
    <w:rsid w:val="00384853"/>
    <w:rsid w:val="00385718"/>
    <w:rsid w:val="00390651"/>
    <w:rsid w:val="003937FF"/>
    <w:rsid w:val="003A0075"/>
    <w:rsid w:val="003A177B"/>
    <w:rsid w:val="003A3146"/>
    <w:rsid w:val="003A58A8"/>
    <w:rsid w:val="003A6D17"/>
    <w:rsid w:val="003B3184"/>
    <w:rsid w:val="003C18A3"/>
    <w:rsid w:val="003C2680"/>
    <w:rsid w:val="003C2FA7"/>
    <w:rsid w:val="003D4D42"/>
    <w:rsid w:val="003D64CD"/>
    <w:rsid w:val="003E1047"/>
    <w:rsid w:val="003E36E0"/>
    <w:rsid w:val="003E64E8"/>
    <w:rsid w:val="003E6AD6"/>
    <w:rsid w:val="003E6CE1"/>
    <w:rsid w:val="003F52E2"/>
    <w:rsid w:val="003F6313"/>
    <w:rsid w:val="00400DF2"/>
    <w:rsid w:val="00406128"/>
    <w:rsid w:val="00407361"/>
    <w:rsid w:val="00434B7B"/>
    <w:rsid w:val="00441D60"/>
    <w:rsid w:val="0045182E"/>
    <w:rsid w:val="00451EFD"/>
    <w:rsid w:val="0045278B"/>
    <w:rsid w:val="00486198"/>
    <w:rsid w:val="00486C94"/>
    <w:rsid w:val="00494B46"/>
    <w:rsid w:val="00495A7C"/>
    <w:rsid w:val="00496045"/>
    <w:rsid w:val="00496170"/>
    <w:rsid w:val="004970F2"/>
    <w:rsid w:val="004A4937"/>
    <w:rsid w:val="004A4FFF"/>
    <w:rsid w:val="004B3385"/>
    <w:rsid w:val="004B650F"/>
    <w:rsid w:val="004F77AC"/>
    <w:rsid w:val="00500D3D"/>
    <w:rsid w:val="005018A1"/>
    <w:rsid w:val="00505549"/>
    <w:rsid w:val="00511062"/>
    <w:rsid w:val="00513DB7"/>
    <w:rsid w:val="00520D0D"/>
    <w:rsid w:val="0054426D"/>
    <w:rsid w:val="00550F53"/>
    <w:rsid w:val="00554416"/>
    <w:rsid w:val="005619E4"/>
    <w:rsid w:val="0058428F"/>
    <w:rsid w:val="005867E0"/>
    <w:rsid w:val="005B623A"/>
    <w:rsid w:val="005C5CE1"/>
    <w:rsid w:val="005C7BE6"/>
    <w:rsid w:val="005D48C9"/>
    <w:rsid w:val="005D77B3"/>
    <w:rsid w:val="005E570B"/>
    <w:rsid w:val="005F0048"/>
    <w:rsid w:val="005F318F"/>
    <w:rsid w:val="0060042E"/>
    <w:rsid w:val="006102C0"/>
    <w:rsid w:val="006113FE"/>
    <w:rsid w:val="006153CD"/>
    <w:rsid w:val="006232E1"/>
    <w:rsid w:val="006234CA"/>
    <w:rsid w:val="006345EB"/>
    <w:rsid w:val="00637E0B"/>
    <w:rsid w:val="00643454"/>
    <w:rsid w:val="00654E01"/>
    <w:rsid w:val="00655926"/>
    <w:rsid w:val="0066794C"/>
    <w:rsid w:val="00674189"/>
    <w:rsid w:val="00677E4A"/>
    <w:rsid w:val="00683E48"/>
    <w:rsid w:val="006B0DEE"/>
    <w:rsid w:val="006B5648"/>
    <w:rsid w:val="006D48C6"/>
    <w:rsid w:val="006D6DBB"/>
    <w:rsid w:val="006E1806"/>
    <w:rsid w:val="006E4273"/>
    <w:rsid w:val="006E64B0"/>
    <w:rsid w:val="006F27B6"/>
    <w:rsid w:val="00713CCD"/>
    <w:rsid w:val="00722AB8"/>
    <w:rsid w:val="0072313B"/>
    <w:rsid w:val="0073330A"/>
    <w:rsid w:val="00733524"/>
    <w:rsid w:val="007426B0"/>
    <w:rsid w:val="00745DCC"/>
    <w:rsid w:val="007503C8"/>
    <w:rsid w:val="00752906"/>
    <w:rsid w:val="007562E4"/>
    <w:rsid w:val="00766F33"/>
    <w:rsid w:val="00772FB7"/>
    <w:rsid w:val="007822C8"/>
    <w:rsid w:val="0078288F"/>
    <w:rsid w:val="00792EE7"/>
    <w:rsid w:val="00794BF5"/>
    <w:rsid w:val="007962FE"/>
    <w:rsid w:val="00797ED5"/>
    <w:rsid w:val="007A1D68"/>
    <w:rsid w:val="007A7001"/>
    <w:rsid w:val="007A7283"/>
    <w:rsid w:val="007B0217"/>
    <w:rsid w:val="007B3061"/>
    <w:rsid w:val="007B5FC8"/>
    <w:rsid w:val="007C2395"/>
    <w:rsid w:val="007C5838"/>
    <w:rsid w:val="007C6BD7"/>
    <w:rsid w:val="007D0183"/>
    <w:rsid w:val="007D01EA"/>
    <w:rsid w:val="007D28DC"/>
    <w:rsid w:val="007D41A0"/>
    <w:rsid w:val="007D7644"/>
    <w:rsid w:val="007E37A9"/>
    <w:rsid w:val="007E5B92"/>
    <w:rsid w:val="007E6D6C"/>
    <w:rsid w:val="007F19C6"/>
    <w:rsid w:val="007F2A59"/>
    <w:rsid w:val="007F3F0F"/>
    <w:rsid w:val="00811CFB"/>
    <w:rsid w:val="00820A26"/>
    <w:rsid w:val="00822869"/>
    <w:rsid w:val="008260F8"/>
    <w:rsid w:val="00826CD4"/>
    <w:rsid w:val="00844FF9"/>
    <w:rsid w:val="00847834"/>
    <w:rsid w:val="00853F12"/>
    <w:rsid w:val="00862CF7"/>
    <w:rsid w:val="0086324F"/>
    <w:rsid w:val="00867C38"/>
    <w:rsid w:val="0087384D"/>
    <w:rsid w:val="0087666E"/>
    <w:rsid w:val="00880995"/>
    <w:rsid w:val="008834E1"/>
    <w:rsid w:val="008834F9"/>
    <w:rsid w:val="00884DE5"/>
    <w:rsid w:val="00893B2A"/>
    <w:rsid w:val="008A25C1"/>
    <w:rsid w:val="008A3B9B"/>
    <w:rsid w:val="008A4D0F"/>
    <w:rsid w:val="008B1ABA"/>
    <w:rsid w:val="008B31BA"/>
    <w:rsid w:val="008B6688"/>
    <w:rsid w:val="008B6FA8"/>
    <w:rsid w:val="008F0228"/>
    <w:rsid w:val="008F696B"/>
    <w:rsid w:val="00902A28"/>
    <w:rsid w:val="009074A2"/>
    <w:rsid w:val="009074D9"/>
    <w:rsid w:val="00907521"/>
    <w:rsid w:val="00916054"/>
    <w:rsid w:val="00916791"/>
    <w:rsid w:val="00917429"/>
    <w:rsid w:val="00920E8C"/>
    <w:rsid w:val="00922C30"/>
    <w:rsid w:val="0092587A"/>
    <w:rsid w:val="0092693D"/>
    <w:rsid w:val="00930EF3"/>
    <w:rsid w:val="009342A7"/>
    <w:rsid w:val="00936E71"/>
    <w:rsid w:val="009465B2"/>
    <w:rsid w:val="00946975"/>
    <w:rsid w:val="00947D98"/>
    <w:rsid w:val="00951B51"/>
    <w:rsid w:val="0095391E"/>
    <w:rsid w:val="009635AA"/>
    <w:rsid w:val="009720DE"/>
    <w:rsid w:val="00974F8D"/>
    <w:rsid w:val="00977E26"/>
    <w:rsid w:val="00983782"/>
    <w:rsid w:val="00992B41"/>
    <w:rsid w:val="009A7B3D"/>
    <w:rsid w:val="009B1BA4"/>
    <w:rsid w:val="009C0BA3"/>
    <w:rsid w:val="009C272F"/>
    <w:rsid w:val="009C6C68"/>
    <w:rsid w:val="009D2EE9"/>
    <w:rsid w:val="009D3635"/>
    <w:rsid w:val="009D4120"/>
    <w:rsid w:val="009D6384"/>
    <w:rsid w:val="009F1275"/>
    <w:rsid w:val="009F137D"/>
    <w:rsid w:val="009F3911"/>
    <w:rsid w:val="00A00699"/>
    <w:rsid w:val="00A02639"/>
    <w:rsid w:val="00A03979"/>
    <w:rsid w:val="00A124C7"/>
    <w:rsid w:val="00A23B41"/>
    <w:rsid w:val="00A2693D"/>
    <w:rsid w:val="00A35132"/>
    <w:rsid w:val="00A365D2"/>
    <w:rsid w:val="00A36F09"/>
    <w:rsid w:val="00A40709"/>
    <w:rsid w:val="00A51B59"/>
    <w:rsid w:val="00A70EB5"/>
    <w:rsid w:val="00A7502C"/>
    <w:rsid w:val="00A81792"/>
    <w:rsid w:val="00A87D12"/>
    <w:rsid w:val="00A94EA4"/>
    <w:rsid w:val="00AB10B3"/>
    <w:rsid w:val="00AB1F3D"/>
    <w:rsid w:val="00AB5605"/>
    <w:rsid w:val="00AD55D4"/>
    <w:rsid w:val="00B0294D"/>
    <w:rsid w:val="00B058F0"/>
    <w:rsid w:val="00B113A5"/>
    <w:rsid w:val="00B148F9"/>
    <w:rsid w:val="00B23D4A"/>
    <w:rsid w:val="00B250F3"/>
    <w:rsid w:val="00B32EAD"/>
    <w:rsid w:val="00B37A99"/>
    <w:rsid w:val="00B433FA"/>
    <w:rsid w:val="00B43D61"/>
    <w:rsid w:val="00B50A52"/>
    <w:rsid w:val="00B55C17"/>
    <w:rsid w:val="00B65DA6"/>
    <w:rsid w:val="00B67D57"/>
    <w:rsid w:val="00B73999"/>
    <w:rsid w:val="00B76941"/>
    <w:rsid w:val="00B94A08"/>
    <w:rsid w:val="00B94C91"/>
    <w:rsid w:val="00B95986"/>
    <w:rsid w:val="00B973D8"/>
    <w:rsid w:val="00BB424E"/>
    <w:rsid w:val="00BB7B0B"/>
    <w:rsid w:val="00BC4364"/>
    <w:rsid w:val="00BC59AC"/>
    <w:rsid w:val="00BC7B3A"/>
    <w:rsid w:val="00BD0629"/>
    <w:rsid w:val="00BD0EBD"/>
    <w:rsid w:val="00BD194F"/>
    <w:rsid w:val="00BF1DC4"/>
    <w:rsid w:val="00BF3C4E"/>
    <w:rsid w:val="00C0144C"/>
    <w:rsid w:val="00C10B23"/>
    <w:rsid w:val="00C150E4"/>
    <w:rsid w:val="00C22D03"/>
    <w:rsid w:val="00C256FF"/>
    <w:rsid w:val="00C271CD"/>
    <w:rsid w:val="00C35017"/>
    <w:rsid w:val="00C35657"/>
    <w:rsid w:val="00C36D39"/>
    <w:rsid w:val="00C52D63"/>
    <w:rsid w:val="00C5605A"/>
    <w:rsid w:val="00C70816"/>
    <w:rsid w:val="00C740A7"/>
    <w:rsid w:val="00C77BDE"/>
    <w:rsid w:val="00C817D2"/>
    <w:rsid w:val="00C930F3"/>
    <w:rsid w:val="00C93B5B"/>
    <w:rsid w:val="00C949EB"/>
    <w:rsid w:val="00CA3405"/>
    <w:rsid w:val="00CA4632"/>
    <w:rsid w:val="00CA580C"/>
    <w:rsid w:val="00CB7B61"/>
    <w:rsid w:val="00CC4EA8"/>
    <w:rsid w:val="00CC5D9E"/>
    <w:rsid w:val="00CC6CAD"/>
    <w:rsid w:val="00CD24B4"/>
    <w:rsid w:val="00CF0B94"/>
    <w:rsid w:val="00D02C30"/>
    <w:rsid w:val="00D04650"/>
    <w:rsid w:val="00D0771A"/>
    <w:rsid w:val="00D11D63"/>
    <w:rsid w:val="00D172D3"/>
    <w:rsid w:val="00D177D7"/>
    <w:rsid w:val="00D23C89"/>
    <w:rsid w:val="00D34FD0"/>
    <w:rsid w:val="00D41678"/>
    <w:rsid w:val="00D41E59"/>
    <w:rsid w:val="00D42EEF"/>
    <w:rsid w:val="00D50EC0"/>
    <w:rsid w:val="00D51E2D"/>
    <w:rsid w:val="00D54232"/>
    <w:rsid w:val="00D54A31"/>
    <w:rsid w:val="00D5750F"/>
    <w:rsid w:val="00D6323A"/>
    <w:rsid w:val="00D64870"/>
    <w:rsid w:val="00D720BD"/>
    <w:rsid w:val="00D728EB"/>
    <w:rsid w:val="00D732FA"/>
    <w:rsid w:val="00D7647A"/>
    <w:rsid w:val="00D83689"/>
    <w:rsid w:val="00D942B0"/>
    <w:rsid w:val="00D950E5"/>
    <w:rsid w:val="00DA05AE"/>
    <w:rsid w:val="00DA18AD"/>
    <w:rsid w:val="00DA3478"/>
    <w:rsid w:val="00DA487A"/>
    <w:rsid w:val="00DA6E28"/>
    <w:rsid w:val="00DC1406"/>
    <w:rsid w:val="00DC1C9F"/>
    <w:rsid w:val="00DC2A9A"/>
    <w:rsid w:val="00DC77F2"/>
    <w:rsid w:val="00DD425C"/>
    <w:rsid w:val="00DD4D46"/>
    <w:rsid w:val="00DE0162"/>
    <w:rsid w:val="00DE1156"/>
    <w:rsid w:val="00DE300D"/>
    <w:rsid w:val="00DE738C"/>
    <w:rsid w:val="00DF38B5"/>
    <w:rsid w:val="00DF47C1"/>
    <w:rsid w:val="00E05681"/>
    <w:rsid w:val="00E06DE4"/>
    <w:rsid w:val="00E103C1"/>
    <w:rsid w:val="00E123D1"/>
    <w:rsid w:val="00E173F5"/>
    <w:rsid w:val="00E22CF3"/>
    <w:rsid w:val="00E3356B"/>
    <w:rsid w:val="00E41225"/>
    <w:rsid w:val="00E448FE"/>
    <w:rsid w:val="00E545E8"/>
    <w:rsid w:val="00E67632"/>
    <w:rsid w:val="00E76965"/>
    <w:rsid w:val="00EA0145"/>
    <w:rsid w:val="00EA2890"/>
    <w:rsid w:val="00EA6B0D"/>
    <w:rsid w:val="00EA74F6"/>
    <w:rsid w:val="00EB31B1"/>
    <w:rsid w:val="00EB4306"/>
    <w:rsid w:val="00EB4910"/>
    <w:rsid w:val="00EB5EFA"/>
    <w:rsid w:val="00EC349D"/>
    <w:rsid w:val="00ED2591"/>
    <w:rsid w:val="00ED5CBD"/>
    <w:rsid w:val="00ED75C1"/>
    <w:rsid w:val="00EF24D4"/>
    <w:rsid w:val="00EF6972"/>
    <w:rsid w:val="00F06582"/>
    <w:rsid w:val="00F17AFF"/>
    <w:rsid w:val="00F20BD0"/>
    <w:rsid w:val="00F307BE"/>
    <w:rsid w:val="00F46FA2"/>
    <w:rsid w:val="00F5236C"/>
    <w:rsid w:val="00F53860"/>
    <w:rsid w:val="00F61923"/>
    <w:rsid w:val="00F70912"/>
    <w:rsid w:val="00F72FFA"/>
    <w:rsid w:val="00F80BD6"/>
    <w:rsid w:val="00F854EA"/>
    <w:rsid w:val="00F85988"/>
    <w:rsid w:val="00F913AC"/>
    <w:rsid w:val="00F95BC4"/>
    <w:rsid w:val="00F97998"/>
    <w:rsid w:val="00FA150F"/>
    <w:rsid w:val="00FA5D63"/>
    <w:rsid w:val="00FC63BA"/>
    <w:rsid w:val="00FD114F"/>
    <w:rsid w:val="00FF1D8B"/>
    <w:rsid w:val="00FF433E"/>
    <w:rsid w:val="00FF45F6"/>
    <w:rsid w:val="00FF5D39"/>
    <w:rsid w:val="00FF6D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9776EF-C92F-41AD-BB83-C81EB25C6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B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Сетка таблицы GR,ПЕ_Таблица"/>
    <w:basedOn w:val="a1"/>
    <w:rsid w:val="00D42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B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31BA"/>
  </w:style>
  <w:style w:type="paragraph" w:styleId="a6">
    <w:name w:val="footer"/>
    <w:basedOn w:val="a"/>
    <w:link w:val="a7"/>
    <w:uiPriority w:val="99"/>
    <w:unhideWhenUsed/>
    <w:rsid w:val="008B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31BA"/>
  </w:style>
  <w:style w:type="paragraph" w:styleId="a8">
    <w:name w:val="List Paragraph"/>
    <w:aliases w:val="Bullet List,FooterText,numbered,Список дефисный,Маркер,ТЗ список,Абзац списка литеральный,Bullet 1,Use Case List Paragraph,A_маркированный_список,_Абзац списка,Table-Normal,RSHB_Table-Normal,Заговок Марина,Paragraphe de liste1,lp1"/>
    <w:basedOn w:val="a"/>
    <w:uiPriority w:val="34"/>
    <w:qFormat/>
    <w:rsid w:val="008B31BA"/>
    <w:pPr>
      <w:ind w:left="720"/>
      <w:contextualSpacing/>
    </w:pPr>
  </w:style>
  <w:style w:type="paragraph" w:customStyle="1" w:styleId="ConsPlusTitle">
    <w:name w:val="ConsPlusTitle"/>
    <w:uiPriority w:val="99"/>
    <w:qFormat/>
    <w:rsid w:val="00044EBC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4"/>
      <w:szCs w:val="20"/>
      <w:lang w:eastAsia="zh-CN"/>
    </w:rPr>
  </w:style>
  <w:style w:type="character" w:styleId="a9">
    <w:name w:val="Hyperlink"/>
    <w:basedOn w:val="a0"/>
    <w:uiPriority w:val="99"/>
    <w:unhideWhenUsed/>
    <w:rsid w:val="00EB4910"/>
    <w:rPr>
      <w:color w:val="0563C1" w:themeColor="hyperlink"/>
      <w:u w:val="single"/>
    </w:rPr>
  </w:style>
  <w:style w:type="paragraph" w:customStyle="1" w:styleId="ConsPlusNormal">
    <w:name w:val="ConsPlusNormal"/>
    <w:qFormat/>
    <w:rsid w:val="001045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Заголовок 31"/>
    <w:basedOn w:val="a"/>
    <w:qFormat/>
    <w:rsid w:val="00D83689"/>
    <w:pPr>
      <w:keepNext/>
      <w:numPr>
        <w:ilvl w:val="2"/>
        <w:numId w:val="2"/>
      </w:numPr>
      <w:tabs>
        <w:tab w:val="left" w:pos="312"/>
      </w:tabs>
      <w:spacing w:before="240" w:after="60" w:line="240" w:lineRule="auto"/>
      <w:ind w:left="142" w:firstLine="0"/>
      <w:jc w:val="both"/>
      <w:outlineLvl w:val="2"/>
    </w:pPr>
    <w:rPr>
      <w:rFonts w:ascii="Arial" w:eastAsia="Times New Roman" w:hAnsi="Arial" w:cs="Arial"/>
      <w:b/>
      <w:bCs/>
      <w:sz w:val="24"/>
      <w:szCs w:val="24"/>
      <w:lang w:eastAsia="zh-CN"/>
    </w:rPr>
  </w:style>
  <w:style w:type="paragraph" w:customStyle="1" w:styleId="41">
    <w:name w:val="Заголовок 41"/>
    <w:basedOn w:val="a"/>
    <w:qFormat/>
    <w:rsid w:val="00D83689"/>
    <w:pPr>
      <w:keepNext/>
      <w:numPr>
        <w:ilvl w:val="3"/>
        <w:numId w:val="2"/>
      </w:numPr>
      <w:spacing w:before="120" w:after="120" w:line="240" w:lineRule="auto"/>
      <w:outlineLvl w:val="3"/>
    </w:pPr>
    <w:rPr>
      <w:rFonts w:ascii="Liberation Serif" w:eastAsia="SimSun" w:hAnsi="Liberation Serif" w:cs="Mangal"/>
      <w:b/>
      <w:bCs/>
      <w:sz w:val="24"/>
      <w:szCs w:val="24"/>
      <w:lang w:eastAsia="zh-CN"/>
    </w:rPr>
  </w:style>
  <w:style w:type="numbering" w:customStyle="1" w:styleId="61">
    <w:name w:val="Стиль61"/>
    <w:uiPriority w:val="99"/>
    <w:rsid w:val="00F06582"/>
    <w:pPr>
      <w:numPr>
        <w:numId w:val="7"/>
      </w:numPr>
    </w:pPr>
  </w:style>
  <w:style w:type="paragraph" w:styleId="aa">
    <w:name w:val="Balloon Text"/>
    <w:basedOn w:val="a"/>
    <w:link w:val="ab"/>
    <w:uiPriority w:val="99"/>
    <w:semiHidden/>
    <w:unhideWhenUsed/>
    <w:rsid w:val="00F97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97998"/>
    <w:rPr>
      <w:rFonts w:ascii="Tahoma" w:hAnsi="Tahoma" w:cs="Tahoma"/>
      <w:sz w:val="16"/>
      <w:szCs w:val="16"/>
    </w:rPr>
  </w:style>
  <w:style w:type="character" w:customStyle="1" w:styleId="key-valueitem-value">
    <w:name w:val="key-value__item-value"/>
    <w:basedOn w:val="a0"/>
    <w:rsid w:val="00042FA3"/>
  </w:style>
  <w:style w:type="paragraph" w:styleId="ac">
    <w:name w:val="Normal (Web)"/>
    <w:basedOn w:val="a"/>
    <w:uiPriority w:val="99"/>
    <w:semiHidden/>
    <w:unhideWhenUsed/>
    <w:rsid w:val="00D17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f0">
    <w:name w:val="cf0"/>
    <w:basedOn w:val="a0"/>
    <w:rsid w:val="00E05681"/>
  </w:style>
  <w:style w:type="character" w:customStyle="1" w:styleId="ff1">
    <w:name w:val="ff1"/>
    <w:basedOn w:val="a0"/>
    <w:rsid w:val="00E05681"/>
  </w:style>
  <w:style w:type="character" w:customStyle="1" w:styleId="ff2">
    <w:name w:val="ff2"/>
    <w:basedOn w:val="a0"/>
    <w:rsid w:val="00E05681"/>
  </w:style>
  <w:style w:type="character" w:customStyle="1" w:styleId="cf1">
    <w:name w:val="cf1"/>
    <w:basedOn w:val="a0"/>
    <w:rsid w:val="00884DE5"/>
  </w:style>
  <w:style w:type="character" w:styleId="ad">
    <w:name w:val="Strong"/>
    <w:basedOn w:val="a0"/>
    <w:uiPriority w:val="22"/>
    <w:qFormat/>
    <w:rsid w:val="008B1ABA"/>
    <w:rPr>
      <w:b/>
      <w:bCs/>
    </w:rPr>
  </w:style>
  <w:style w:type="character" w:customStyle="1" w:styleId="cloakedemail">
    <w:name w:val="cloaked_email"/>
    <w:basedOn w:val="a0"/>
    <w:rsid w:val="008B1A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34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2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99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867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76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77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7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24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71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04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941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1322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8672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70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3474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07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420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347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249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69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2286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47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4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05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270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68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7212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475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440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6238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0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82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584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57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823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8993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352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807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56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2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617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68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6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3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9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2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2.xml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chart" Target="charts/chart6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hart" Target="charts/chart4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hart" Target="charts/chart3.xml"/><Relationship Id="rId23" Type="http://schemas.openxmlformats.org/officeDocument/2006/relationships/header" Target="header1.xml"/><Relationship Id="rId10" Type="http://schemas.openxmlformats.org/officeDocument/2006/relationships/hyperlink" Target="mailto:kurs_integrall@mail.ru" TargetMode="External"/><Relationship Id="rId19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wmf"/><Relationship Id="rId22" Type="http://schemas.openxmlformats.org/officeDocument/2006/relationships/image" Target="media/image8.e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 b="1" i="0" u="none" strike="noStrike" baseline="0">
                <a:solidFill>
                  <a:schemeClr val="accent6">
                    <a:lumMod val="75000"/>
                  </a:schemeClr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Половозрастной состав респондентов</a:t>
            </a:r>
            <a:endParaRPr lang="ru-RU" b="1">
              <a:solidFill>
                <a:schemeClr val="accent6">
                  <a:lumMod val="7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9307421233700381"/>
          <c:y val="4.0010273945114729E-2"/>
        </c:manualLayout>
      </c:layout>
      <c:overlay val="0"/>
      <c:spPr>
        <a:noFill/>
        <a:ln>
          <a:noFill/>
        </a:ln>
        <a:effectLst/>
      </c:sp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0"/>
            <c:bubble3D val="0"/>
            <c:spPr>
              <a:solidFill>
                <a:schemeClr val="accent2">
                  <a:shade val="76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>
                  <a:tint val="77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-0.24857504365739144"/>
                  <c:y val="-4.004286161477529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200796812749004"/>
                      <c:h val="0.15170250507677363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0.25611684495613346"/>
                  <c:y val="-8.254440671980230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9.3519256308100901E-2"/>
                      <c:h val="7.8308009663929631E-2"/>
                    </c:manualLayout>
                  </c15:layout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мужчины</c:v>
                </c:pt>
                <c:pt idx="1">
                  <c:v>женщины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149</c:v>
                </c:pt>
                <c:pt idx="1">
                  <c:v>149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2376133262226686"/>
          <c:y val="0.90672734715500014"/>
          <c:w val="0.37372546559170161"/>
          <c:h val="6.880782104071858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accent6">
        <a:lumMod val="20000"/>
        <a:lumOff val="80000"/>
      </a:schemeClr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«Открытость и доступность информации</a:t>
            </a:r>
            <a:r>
              <a:rPr lang="ru-RU" sz="1400" baseline="0">
                <a:latin typeface="Times New Roman" pitchFamily="18" charset="0"/>
                <a:cs typeface="Times New Roman" pitchFamily="18" charset="0"/>
              </a:rPr>
              <a:t> об организации</a:t>
            </a:r>
            <a:r>
              <a:rPr lang="ru-RU" sz="1400">
                <a:latin typeface="Times New Roman" pitchFamily="18" charset="0"/>
                <a:cs typeface="Times New Roman" pitchFamily="18" charset="0"/>
              </a:rPr>
              <a:t>»</a:t>
            </a:r>
            <a:endParaRPr lang="ru-RU" sz="1400"/>
          </a:p>
        </c:rich>
      </c:tx>
      <c:layout>
        <c:manualLayout>
          <c:xMode val="edge"/>
          <c:yMode val="edge"/>
          <c:x val="0.18719094047609963"/>
          <c:y val="3.3547057143845815E-2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</c:spPr>
          <c:invertIfNegative val="0"/>
          <c:dPt>
            <c:idx val="0"/>
            <c:invertIfNegative val="0"/>
            <c:bubble3D val="0"/>
            <c:spPr>
              <a:solidFill>
                <a:srgbClr val="FFFF00"/>
              </a:solidFill>
            </c:spPr>
          </c:dPt>
          <c:dLbls>
            <c:dLbl>
              <c:idx val="0"/>
              <c:layout>
                <c:manualLayout>
                  <c:x val="-0.23353649090659628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0.1274917411279875"/>
                  <c:y val="-3.76572928383952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8.3620230531292875E-2"/>
                  <c:y val="-2.678665166854143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0.10589944016560784"/>
                  <c:y val="-2.99632545931762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Общий балл по критерию 1</c:v>
                </c:pt>
                <c:pt idx="1">
                  <c:v>1.3. Доля участников образовательных отношений, удовлетворенных открытостью, полнотой и доступностью информации о деятельности образовательной организации, размещенной на информационных стендах, на сайте в информационно-телекоммуникационной сети «Интернет</c:v>
                </c:pt>
                <c:pt idx="2">
                  <c:v>1.2. Обеспечение на официальном сайте образовательной организации наличия и функционирования дистанционных способов обратной связи и взаимодействия с получателями услуг.</c:v>
                </c:pt>
                <c:pt idx="3">
                  <c:v>1.1. Соответствие информации о деятельности образовательной организации, размещенной на общедоступных информационных ресурсах, перечню информации и требованиям к ней, установленным нормативными правовыми актами.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86.25</c:v>
                </c:pt>
                <c:pt idx="1">
                  <c:v>35.369999999999997</c:v>
                </c:pt>
                <c:pt idx="2">
                  <c:v>22.5</c:v>
                </c:pt>
                <c:pt idx="3">
                  <c:v>28.38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501166464"/>
        <c:axId val="501214048"/>
        <c:axId val="0"/>
      </c:bar3DChart>
      <c:catAx>
        <c:axId val="501166464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crossAx val="501214048"/>
        <c:crosses val="autoZero"/>
        <c:auto val="1"/>
        <c:lblAlgn val="ctr"/>
        <c:lblOffset val="100"/>
        <c:noMultiLvlLbl val="0"/>
      </c:catAx>
      <c:valAx>
        <c:axId val="501214048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501166464"/>
        <c:crosses val="autoZero"/>
        <c:crossBetween val="between"/>
      </c:valAx>
    </c:plotArea>
    <c:plotVisOnly val="1"/>
    <c:dispBlanksAs val="gap"/>
    <c:showDLblsOverMax val="0"/>
  </c:chart>
  <c:spPr>
    <a:gradFill flip="none" rotWithShape="1">
      <a:gsLst>
        <a:gs pos="0">
          <a:schemeClr val="accent1">
            <a:tint val="66000"/>
            <a:satMod val="160000"/>
          </a:schemeClr>
        </a:gs>
        <a:gs pos="50000">
          <a:schemeClr val="accent1">
            <a:tint val="44500"/>
            <a:satMod val="160000"/>
          </a:schemeClr>
        </a:gs>
        <a:gs pos="100000">
          <a:schemeClr val="accent1">
            <a:tint val="23500"/>
            <a:satMod val="160000"/>
          </a:schemeClr>
        </a:gs>
      </a:gsLst>
      <a:lin ang="16200000" scaled="1"/>
      <a:tileRect/>
    </a:gradFill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/>
              <a:t>«Комфортность условий предоставления услуг»</a:t>
            </a:r>
          </a:p>
        </c:rich>
      </c:tx>
      <c:layout/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solidFill>
                <a:srgbClr val="FFFF00"/>
              </a:solidFill>
            </c:spPr>
          </c:dPt>
          <c:dLbls>
            <c:dLbl>
              <c:idx val="0"/>
              <c:layout>
                <c:manualLayout>
                  <c:x val="-0.2485115286515112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9.4418938373444061E-2"/>
                  <c:y val="-4.429552688892613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0.1090848829081550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8.9880801936794943E-2"/>
                  <c:y val="-4.711645086917330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Общий балл по критерию 2 </c:v>
                </c:pt>
                <c:pt idx="1">
                  <c:v>2.3.Доля участников образовательных отношений, удовлетворенных комфортностью условий предоставления услуг .</c:v>
                </c:pt>
                <c:pt idx="2">
                  <c:v>2.2.Наличие возможности развития творческих способностей и интересов обучающихся, включая их участие в конкурсах и олимпиадах, выставках, смотрах, физкультурных мероприятиях.</c:v>
                </c:pt>
                <c:pt idx="3">
                  <c:v>2.1. Обеспечение в организации комфортных условий для предоставления образовательных услуг.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98.39</c:v>
                </c:pt>
                <c:pt idx="1">
                  <c:v>28.39</c:v>
                </c:pt>
                <c:pt idx="2">
                  <c:v>40</c:v>
                </c:pt>
                <c:pt idx="3">
                  <c:v>30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501214832"/>
        <c:axId val="501215224"/>
        <c:axId val="0"/>
      </c:bar3DChart>
      <c:catAx>
        <c:axId val="501214832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crossAx val="501215224"/>
        <c:crosses val="autoZero"/>
        <c:auto val="1"/>
        <c:lblAlgn val="ctr"/>
        <c:lblOffset val="100"/>
        <c:noMultiLvlLbl val="0"/>
      </c:catAx>
      <c:valAx>
        <c:axId val="501215224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501214832"/>
        <c:crosses val="autoZero"/>
        <c:crossBetween val="between"/>
      </c:valAx>
    </c:plotArea>
    <c:plotVisOnly val="1"/>
    <c:dispBlanksAs val="gap"/>
    <c:showDLblsOverMax val="0"/>
  </c:chart>
  <c:spPr>
    <a:gradFill flip="none" rotWithShape="1">
      <a:gsLst>
        <a:gs pos="0">
          <a:schemeClr val="accent1">
            <a:tint val="66000"/>
            <a:satMod val="160000"/>
          </a:schemeClr>
        </a:gs>
        <a:gs pos="50000">
          <a:schemeClr val="accent1">
            <a:tint val="44500"/>
            <a:satMod val="160000"/>
          </a:schemeClr>
        </a:gs>
        <a:gs pos="100000">
          <a:schemeClr val="accent1">
            <a:tint val="23500"/>
            <a:satMod val="160000"/>
          </a:schemeClr>
        </a:gs>
      </a:gsLst>
      <a:lin ang="16200000" scaled="1"/>
      <a:tileRect/>
    </a:gradFill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/>
              <a:t>«Доступность услуг для инвалидов»</a:t>
            </a:r>
          </a:p>
        </c:rich>
      </c:tx>
      <c:layout/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48156077739791403"/>
          <c:y val="0.15725490196078434"/>
          <c:w val="0.47634361029036398"/>
          <c:h val="0.72923026778515432"/>
        </c:manualLayout>
      </c:layout>
      <c:bar3D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solidFill>
                <a:srgbClr val="FFFF00"/>
              </a:solidFill>
            </c:spPr>
          </c:dPt>
          <c:dLbls>
            <c:dLbl>
              <c:idx val="0"/>
              <c:layout>
                <c:manualLayout>
                  <c:x val="-0.22302955998257062"/>
                  <c:y val="2.772888683032268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0.12211675637950162"/>
                  <c:y val="-3.358457198197884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8.7376289126319215E-2"/>
                  <c:y val="-5.480371103344702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5.7771146896719763E-2"/>
                  <c:y val="-8.31417463191432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Общий балл по критерию 3 </c:v>
                </c:pt>
                <c:pt idx="1">
                  <c:v>3.3. Доля участников образовательных отношений, удовлетворенных доступностью образовательных услуг для инвалидов </c:v>
                </c:pt>
                <c:pt idx="2">
                  <c:v>3.2. Обеспечение в образовательной организации условий доступности, позволяющих инвалидам получать образовательные услуги наравне с другими</c:v>
                </c:pt>
                <c:pt idx="3">
                  <c:v>3.1. Оборудование территории, прилегающей к образовательной организации, и ее помещений с учетом доступности для инвалидов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64.78</c:v>
                </c:pt>
                <c:pt idx="1">
                  <c:v>28.78</c:v>
                </c:pt>
                <c:pt idx="2">
                  <c:v>24</c:v>
                </c:pt>
                <c:pt idx="3">
                  <c:v>12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503398664"/>
        <c:axId val="503399056"/>
        <c:axId val="0"/>
      </c:bar3DChart>
      <c:catAx>
        <c:axId val="503398664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crossAx val="503399056"/>
        <c:crosses val="autoZero"/>
        <c:auto val="1"/>
        <c:lblAlgn val="ctr"/>
        <c:lblOffset val="100"/>
        <c:noMultiLvlLbl val="0"/>
      </c:catAx>
      <c:valAx>
        <c:axId val="503399056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503398664"/>
        <c:crosses val="autoZero"/>
        <c:crossBetween val="between"/>
      </c:valAx>
    </c:plotArea>
    <c:plotVisOnly val="1"/>
    <c:dispBlanksAs val="gap"/>
    <c:showDLblsOverMax val="0"/>
  </c:chart>
  <c:spPr>
    <a:gradFill flip="none" rotWithShape="1">
      <a:gsLst>
        <a:gs pos="0">
          <a:schemeClr val="accent1">
            <a:tint val="66000"/>
            <a:satMod val="160000"/>
          </a:schemeClr>
        </a:gs>
        <a:gs pos="50000">
          <a:schemeClr val="accent1">
            <a:tint val="44500"/>
            <a:satMod val="160000"/>
          </a:schemeClr>
        </a:gs>
        <a:gs pos="100000">
          <a:schemeClr val="accent1">
            <a:tint val="23500"/>
            <a:satMod val="160000"/>
          </a:schemeClr>
        </a:gs>
      </a:gsLst>
      <a:lin ang="16200000" scaled="1"/>
      <a:tileRect/>
    </a:gradFill>
  </c:sp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300"/>
              <a:t>«Доброжелательность, вежливость работников образовательной организации»</a:t>
            </a:r>
          </a:p>
        </c:rich>
      </c:tx>
      <c:layout/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solidFill>
                <a:srgbClr val="FFFF00"/>
              </a:solidFill>
            </c:spPr>
          </c:dPt>
          <c:dLbls>
            <c:dLbl>
              <c:idx val="0"/>
              <c:layout>
                <c:manualLayout>
                  <c:x val="-0.27000358892535481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6.8621117582707405E-2"/>
                  <c:y val="-3.518029903254179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0.14974829958446326"/>
                  <c:y val="-6.4496469824270381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0.15135907846774516"/>
                  <c:y val="-6.4496469824270381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numFmt formatCode="General" sourceLinked="0"/>
            <c:spPr>
              <a:scene3d>
                <a:camera prst="orthographicFront"/>
                <a:lightRig rig="threePt" dir="t"/>
              </a:scene3d>
              <a:sp3d>
                <a:bevelT/>
              </a:sp3d>
            </c:spPr>
            <c:showLegendKey val="0"/>
            <c:showVal val="1"/>
            <c:showCatName val="0"/>
            <c:showSerName val="0"/>
            <c:showPercent val="0"/>
            <c:showBubbleSize val="0"/>
            <c:separator>
</c:separator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Общий балл по критерию 4</c:v>
                </c:pt>
                <c:pt idx="1">
                  <c:v>4.3. Доля участников образовательных отношений, удовлетворенных доброжелательностью, вежливостью работников образовательной организации при использовании дистанционных форм взаимодействия (в % от общего числа опрошенных получателей услуг)</c:v>
                </c:pt>
                <c:pt idx="2">
                  <c:v>4.2. Доля участников образовательных отношений, удовлетворенных доброжелательностью, вежливостью работников образовательной организации, обеспечивающих непосредственное оказание образовательной услуги при обращении в образовательную организацию</c:v>
                </c:pt>
                <c:pt idx="3">
                  <c:v>4.1. Доля участников образовательных отношений, удовлетворенных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 в образовательную о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89.19</c:v>
                </c:pt>
                <c:pt idx="1">
                  <c:v>13.36</c:v>
                </c:pt>
                <c:pt idx="2">
                  <c:v>37.85</c:v>
                </c:pt>
                <c:pt idx="3">
                  <c:v>37.99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503400232"/>
        <c:axId val="505425008"/>
        <c:axId val="0"/>
      </c:bar3DChart>
      <c:catAx>
        <c:axId val="503400232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crossAx val="505425008"/>
        <c:crosses val="autoZero"/>
        <c:auto val="1"/>
        <c:lblAlgn val="ctr"/>
        <c:lblOffset val="100"/>
        <c:noMultiLvlLbl val="0"/>
      </c:catAx>
      <c:valAx>
        <c:axId val="505425008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503400232"/>
        <c:crosses val="autoZero"/>
        <c:crossBetween val="between"/>
      </c:valAx>
    </c:plotArea>
    <c:plotVisOnly val="1"/>
    <c:dispBlanksAs val="gap"/>
    <c:showDLblsOverMax val="0"/>
  </c:chart>
  <c:spPr>
    <a:gradFill flip="none" rotWithShape="1">
      <a:gsLst>
        <a:gs pos="0">
          <a:schemeClr val="accent1">
            <a:tint val="66000"/>
            <a:satMod val="160000"/>
          </a:schemeClr>
        </a:gs>
        <a:gs pos="50000">
          <a:schemeClr val="accent1">
            <a:tint val="44500"/>
            <a:satMod val="160000"/>
          </a:schemeClr>
        </a:gs>
        <a:gs pos="100000">
          <a:schemeClr val="accent1">
            <a:tint val="23500"/>
            <a:satMod val="160000"/>
          </a:schemeClr>
        </a:gs>
      </a:gsLst>
      <a:lin ang="16200000" scaled="1"/>
      <a:tileRect/>
    </a:gradFill>
  </c:sp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300"/>
              <a:t>«Удовлетворенность условиями оказания услуг»</a:t>
            </a:r>
          </a:p>
        </c:rich>
      </c:tx>
      <c:layout/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solidFill>
                <a:srgbClr val="FFFF00"/>
              </a:solidFill>
            </c:spPr>
          </c:dPt>
          <c:dLbls>
            <c:dLbl>
              <c:idx val="0"/>
              <c:layout>
                <c:manualLayout>
                  <c:x val="-0.23466309084813972"/>
                  <c:y val="-3.522367030644724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0.16091183372443882"/>
                  <c:y val="-3.52236703064459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0.10056989607777397"/>
                  <c:y val="-3.52236703064459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7.3751257123701133E-2"/>
                  <c:y val="-3.2287991453943132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Лист1!$A$2:$A$5</c:f>
              <c:strCache>
                <c:ptCount val="4"/>
                <c:pt idx="0">
                  <c:v>Общий балл по критерию 5</c:v>
                </c:pt>
                <c:pt idx="1">
                  <c:v>5.3. Доля участников образовательных отношений, удовлетворенных в целом условиями оказания образовательных услуг в образовательной организации</c:v>
                </c:pt>
                <c:pt idx="2">
                  <c:v>5.2. Доля участников образовательных отношений, удовлетворенных удобством графика работы образовательной организации</c:v>
                </c:pt>
                <c:pt idx="3">
                  <c:v>5.1. Доля участников образовательных отношений, которые готовы рекомендовать образовательную организацию родственникам и знакомым</c:v>
                </c:pt>
              </c:strCache>
            </c:strRef>
          </c:cat>
          <c:val>
            <c:numRef>
              <c:f>(Лист1!$B$2,Лист1!$B$3,Лист1!$B$4,Лист1!$B$5)</c:f>
              <c:numCache>
                <c:formatCode>General</c:formatCode>
                <c:ptCount val="4"/>
                <c:pt idx="0">
                  <c:v>92.68</c:v>
                </c:pt>
                <c:pt idx="1">
                  <c:v>47.48</c:v>
                </c:pt>
                <c:pt idx="2">
                  <c:v>28.29</c:v>
                </c:pt>
                <c:pt idx="3">
                  <c:v>16.91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505425792"/>
        <c:axId val="505426184"/>
        <c:axId val="0"/>
      </c:bar3DChart>
      <c:catAx>
        <c:axId val="505425792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crossAx val="505426184"/>
        <c:crosses val="autoZero"/>
        <c:auto val="1"/>
        <c:lblAlgn val="ctr"/>
        <c:lblOffset val="100"/>
        <c:noMultiLvlLbl val="0"/>
      </c:catAx>
      <c:valAx>
        <c:axId val="505426184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505425792"/>
        <c:crosses val="autoZero"/>
        <c:crossBetween val="between"/>
      </c:valAx>
    </c:plotArea>
    <c:plotVisOnly val="1"/>
    <c:dispBlanksAs val="gap"/>
    <c:showDLblsOverMax val="0"/>
  </c:chart>
  <c:spPr>
    <a:gradFill flip="none" rotWithShape="1">
      <a:gsLst>
        <a:gs pos="0">
          <a:schemeClr val="accent1">
            <a:tint val="66000"/>
            <a:satMod val="160000"/>
          </a:schemeClr>
        </a:gs>
        <a:gs pos="50000">
          <a:schemeClr val="accent1">
            <a:tint val="44500"/>
            <a:satMod val="160000"/>
          </a:schemeClr>
        </a:gs>
        <a:gs pos="100000">
          <a:schemeClr val="accent1">
            <a:tint val="23500"/>
            <a:satMod val="160000"/>
          </a:schemeClr>
        </a:gs>
      </a:gsLst>
      <a:lin ang="16200000" scaled="1"/>
      <a:tileRect/>
    </a:gradFill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00456-4539-4D4C-91A4-F866F8C85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4479</TotalTime>
  <Pages>15</Pages>
  <Words>2741</Words>
  <Characters>15625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185</cp:revision>
  <cp:lastPrinted>2018-12-16T10:48:00Z</cp:lastPrinted>
  <dcterms:created xsi:type="dcterms:W3CDTF">2018-11-22T11:29:00Z</dcterms:created>
  <dcterms:modified xsi:type="dcterms:W3CDTF">2018-12-16T16:37:00Z</dcterms:modified>
</cp:coreProperties>
</file>